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F2E6D" w14:textId="596AB019" w:rsidR="00F03E7B" w:rsidRDefault="00F03E7B" w:rsidP="00F03E7B">
      <w:pPr>
        <w:widowControl w:val="0"/>
        <w:jc w:val="center"/>
        <w:rPr>
          <w:rFonts w:asciiTheme="majorHAnsi" w:hAnsiTheme="majorHAnsi" w:cstheme="majorHAnsi"/>
          <w:b/>
          <w:bCs/>
        </w:rPr>
      </w:pPr>
      <w:r w:rsidRPr="00814C47">
        <w:rPr>
          <w:rFonts w:asciiTheme="majorHAnsi" w:hAnsiTheme="majorHAnsi" w:cstheme="majorHAnsi"/>
          <w:b/>
          <w:bCs/>
        </w:rPr>
        <w:t xml:space="preserve">COMMUNICATION AS CRITICAL INQUIRY (COM 110) </w:t>
      </w:r>
    </w:p>
    <w:p w14:paraId="2EFD1D19" w14:textId="77777777" w:rsidR="006018D5" w:rsidRDefault="006018D5" w:rsidP="00F03E7B">
      <w:pPr>
        <w:widowControl w:val="0"/>
        <w:jc w:val="center"/>
        <w:rPr>
          <w:rFonts w:asciiTheme="majorHAnsi" w:hAnsiTheme="majorHAnsi" w:cstheme="majorHAnsi"/>
          <w:b/>
          <w:bCs/>
        </w:rPr>
      </w:pPr>
    </w:p>
    <w:p w14:paraId="4B4E3F07" w14:textId="198EBD4D" w:rsidR="006018D5" w:rsidRPr="00814C47" w:rsidRDefault="006018D5" w:rsidP="00F03E7B">
      <w:pPr>
        <w:widowControl w:val="0"/>
        <w:jc w:val="center"/>
        <w:rPr>
          <w:rFonts w:asciiTheme="majorHAnsi" w:hAnsiTheme="majorHAnsi" w:cstheme="majorHAnsi"/>
          <w:b/>
          <w:bCs/>
        </w:rPr>
      </w:pPr>
      <w:r>
        <w:rPr>
          <w:rFonts w:asciiTheme="majorHAnsi" w:hAnsiTheme="majorHAnsi" w:cstheme="majorHAnsi"/>
          <w:b/>
          <w:bCs/>
        </w:rPr>
        <w:t>Illinois State University</w:t>
      </w:r>
    </w:p>
    <w:p w14:paraId="3349E9BA" w14:textId="77777777" w:rsidR="00C21EA2" w:rsidRPr="00814C47" w:rsidRDefault="00C21EA2" w:rsidP="00F03E7B">
      <w:pPr>
        <w:widowControl w:val="0"/>
        <w:jc w:val="center"/>
        <w:rPr>
          <w:rFonts w:asciiTheme="majorHAnsi" w:hAnsiTheme="majorHAnsi" w:cstheme="majorHAnsi"/>
          <w:b/>
          <w:bCs/>
        </w:rPr>
      </w:pPr>
    </w:p>
    <w:p w14:paraId="5D542680" w14:textId="77777777" w:rsidR="00C21EA2" w:rsidRPr="00814C47" w:rsidRDefault="00C21EA2" w:rsidP="00C21EA2">
      <w:pPr>
        <w:jc w:val="center"/>
        <w:rPr>
          <w:rFonts w:asciiTheme="majorHAnsi" w:hAnsiTheme="majorHAnsi" w:cstheme="majorHAnsi"/>
          <w:i/>
        </w:rPr>
      </w:pPr>
      <w:r w:rsidRPr="00814C47">
        <w:rPr>
          <w:rFonts w:asciiTheme="majorHAnsi" w:hAnsiTheme="majorHAnsi" w:cstheme="majorHAnsi"/>
          <w:i/>
        </w:rPr>
        <w:t xml:space="preserve">“A good head and good heart are always a formidable combination. But when you add to that a literate tongue or pen, then you have something very special.” </w:t>
      </w:r>
    </w:p>
    <w:p w14:paraId="0BF4DD33" w14:textId="4CCCBA10" w:rsidR="00F03E7B" w:rsidRPr="00814C47" w:rsidRDefault="00C21EA2" w:rsidP="00840FF8">
      <w:pPr>
        <w:jc w:val="center"/>
        <w:rPr>
          <w:i/>
        </w:rPr>
      </w:pPr>
      <w:r w:rsidRPr="00814C47">
        <w:rPr>
          <w:rFonts w:asciiTheme="majorHAnsi" w:hAnsiTheme="majorHAnsi" w:cstheme="majorHAnsi"/>
          <w:i/>
        </w:rPr>
        <w:t>—Nelson Mandela</w:t>
      </w:r>
    </w:p>
    <w:p w14:paraId="650AE4D5" w14:textId="77777777" w:rsidR="00840FF8" w:rsidRPr="00814C47" w:rsidRDefault="00840FF8" w:rsidP="00840FF8">
      <w:pPr>
        <w:jc w:val="center"/>
        <w:rPr>
          <w:i/>
        </w:rPr>
      </w:pPr>
    </w:p>
    <w:p w14:paraId="4BD69996" w14:textId="77777777" w:rsidR="00F03E7B" w:rsidRPr="00814C47" w:rsidRDefault="00F03E7B" w:rsidP="00F03E7B">
      <w:pPr>
        <w:rPr>
          <w:rFonts w:asciiTheme="majorHAnsi" w:hAnsiTheme="majorHAnsi" w:cstheme="majorHAnsi"/>
          <w:b/>
        </w:rPr>
      </w:pPr>
      <w:r w:rsidRPr="00814C47">
        <w:rPr>
          <w:rFonts w:asciiTheme="majorHAnsi" w:hAnsiTheme="majorHAnsi" w:cstheme="majorHAnsi"/>
          <w:b/>
          <w:noProof/>
        </w:rPr>
        <mc:AlternateContent>
          <mc:Choice Requires="wps">
            <w:drawing>
              <wp:anchor distT="0" distB="0" distL="114300" distR="114300" simplePos="0" relativeHeight="251659264" behindDoc="0" locked="0" layoutInCell="0" allowOverlap="1" wp14:anchorId="63C347C2" wp14:editId="55A4C7A6">
                <wp:simplePos x="0" y="0"/>
                <wp:positionH relativeFrom="column">
                  <wp:posOffset>-45720</wp:posOffset>
                </wp:positionH>
                <wp:positionV relativeFrom="paragraph">
                  <wp:posOffset>38100</wp:posOffset>
                </wp:positionV>
                <wp:extent cx="6355080" cy="0"/>
                <wp:effectExtent l="20955" t="19050" r="15240" b="190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FED52"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pt" to="496.8pt,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" o:allowincell="f" strokeweight="2.25pt"/>
            </w:pict>
          </mc:Fallback>
        </mc:AlternateContent>
      </w:r>
    </w:p>
    <w:p w14:paraId="2EED61AF" w14:textId="32389E04" w:rsidR="00F03E7B" w:rsidRPr="00814C47" w:rsidRDefault="00F03E7B" w:rsidP="00F03E7B">
      <w:pPr>
        <w:rPr>
          <w:rFonts w:asciiTheme="majorHAnsi" w:hAnsiTheme="majorHAnsi" w:cstheme="majorHAnsi"/>
        </w:rPr>
      </w:pPr>
      <w:r w:rsidRPr="00814C47">
        <w:rPr>
          <w:rFonts w:asciiTheme="majorHAnsi" w:hAnsiTheme="majorHAnsi" w:cstheme="majorHAnsi"/>
          <w:b/>
        </w:rPr>
        <w:t xml:space="preserve">Instructor: </w:t>
      </w:r>
      <w:r w:rsidRPr="00814C47">
        <w:rPr>
          <w:rFonts w:asciiTheme="majorHAnsi" w:hAnsiTheme="majorHAnsi" w:cstheme="majorHAnsi"/>
          <w:bCs/>
        </w:rPr>
        <w:t>Jillian Joyce Kaufmann</w:t>
      </w:r>
      <w:r w:rsidRPr="00814C47">
        <w:rPr>
          <w:rFonts w:asciiTheme="majorHAnsi" w:hAnsiTheme="majorHAnsi" w:cstheme="majorHAnsi"/>
        </w:rPr>
        <w:tab/>
      </w:r>
      <w:r w:rsidRPr="00814C47">
        <w:rPr>
          <w:rFonts w:asciiTheme="majorHAnsi" w:hAnsiTheme="majorHAnsi" w:cstheme="majorHAnsi"/>
        </w:rPr>
        <w:tab/>
      </w:r>
      <w:r w:rsidRPr="00814C47">
        <w:rPr>
          <w:rFonts w:asciiTheme="majorHAnsi" w:hAnsiTheme="majorHAnsi" w:cstheme="majorHAnsi"/>
          <w:b/>
        </w:rPr>
        <w:t xml:space="preserve">Email: </w:t>
      </w:r>
      <w:r w:rsidRPr="00594B16">
        <w:rPr>
          <w:rFonts w:asciiTheme="majorHAnsi" w:hAnsiTheme="majorHAnsi" w:cstheme="majorHAnsi"/>
          <w:bCs/>
          <w:highlight w:val="cyan"/>
        </w:rPr>
        <w:t>jajoyc1@ilstu.edu</w:t>
      </w:r>
      <w:r w:rsidRPr="00814C47">
        <w:rPr>
          <w:rFonts w:asciiTheme="majorHAnsi" w:hAnsiTheme="majorHAnsi" w:cstheme="majorHAnsi"/>
        </w:rPr>
        <w:tab/>
      </w:r>
      <w:r w:rsidRPr="00814C47">
        <w:rPr>
          <w:rFonts w:asciiTheme="majorHAnsi" w:hAnsiTheme="majorHAnsi" w:cstheme="majorHAnsi"/>
        </w:rPr>
        <w:tab/>
      </w:r>
      <w:r w:rsidRPr="00814C47">
        <w:rPr>
          <w:rFonts w:asciiTheme="majorHAnsi" w:hAnsiTheme="majorHAnsi" w:cstheme="majorHAnsi"/>
        </w:rPr>
        <w:tab/>
      </w:r>
      <w:r w:rsidRPr="00814C47">
        <w:rPr>
          <w:rFonts w:asciiTheme="majorHAnsi" w:hAnsiTheme="majorHAnsi" w:cstheme="majorHAnsi"/>
        </w:rPr>
        <w:tab/>
      </w:r>
    </w:p>
    <w:p w14:paraId="1E4D05E6" w14:textId="41550DC4" w:rsidR="00F03E7B" w:rsidRPr="00D1674D" w:rsidRDefault="00F03E7B" w:rsidP="00F03E7B">
      <w:pPr>
        <w:rPr>
          <w:rFonts w:asciiTheme="majorHAnsi" w:hAnsiTheme="majorHAnsi" w:cstheme="majorHAnsi"/>
        </w:rPr>
      </w:pPr>
      <w:r w:rsidRPr="00814C47">
        <w:rPr>
          <w:rFonts w:asciiTheme="majorHAnsi" w:hAnsiTheme="majorHAnsi" w:cstheme="majorHAnsi"/>
          <w:b/>
        </w:rPr>
        <w:t>Secti</w:t>
      </w:r>
      <w:r w:rsidRPr="00D1674D">
        <w:rPr>
          <w:rFonts w:asciiTheme="majorHAnsi" w:hAnsiTheme="majorHAnsi" w:cstheme="majorHAnsi"/>
          <w:b/>
        </w:rPr>
        <w:t>on:</w:t>
      </w:r>
      <w:r w:rsidRPr="00D1674D">
        <w:rPr>
          <w:rFonts w:asciiTheme="majorHAnsi" w:hAnsiTheme="majorHAnsi" w:cstheme="majorHAnsi"/>
        </w:rPr>
        <w:t xml:space="preserve"> </w:t>
      </w:r>
      <w:r w:rsidR="005404E2">
        <w:rPr>
          <w:rFonts w:asciiTheme="majorHAnsi" w:hAnsiTheme="majorHAnsi" w:cstheme="majorHAnsi"/>
        </w:rPr>
        <w:t>12</w:t>
      </w:r>
      <w:r w:rsidR="00B41E6C" w:rsidRPr="00D1674D">
        <w:rPr>
          <w:rFonts w:asciiTheme="majorHAnsi" w:hAnsiTheme="majorHAnsi" w:cstheme="majorHAnsi"/>
        </w:rPr>
        <w:tab/>
      </w:r>
      <w:r w:rsidRPr="00D1674D">
        <w:rPr>
          <w:rFonts w:asciiTheme="majorHAnsi" w:hAnsiTheme="majorHAnsi" w:cstheme="majorHAnsi"/>
        </w:rPr>
        <w:tab/>
      </w:r>
      <w:r w:rsidRPr="00D1674D">
        <w:rPr>
          <w:rFonts w:asciiTheme="majorHAnsi" w:hAnsiTheme="majorHAnsi" w:cstheme="majorHAnsi"/>
        </w:rPr>
        <w:tab/>
      </w:r>
      <w:r w:rsidRPr="00D1674D">
        <w:rPr>
          <w:rFonts w:asciiTheme="majorHAnsi" w:hAnsiTheme="majorHAnsi" w:cstheme="majorHAnsi"/>
        </w:rPr>
        <w:tab/>
      </w:r>
      <w:r w:rsidRPr="00D1674D">
        <w:rPr>
          <w:rFonts w:asciiTheme="majorHAnsi" w:hAnsiTheme="majorHAnsi" w:cstheme="majorHAnsi"/>
        </w:rPr>
        <w:tab/>
      </w:r>
      <w:r w:rsidR="003F67FF" w:rsidRPr="00D1674D">
        <w:rPr>
          <w:rFonts w:asciiTheme="majorHAnsi" w:hAnsiTheme="majorHAnsi" w:cstheme="majorHAnsi"/>
          <w:b/>
          <w:bCs/>
        </w:rPr>
        <w:t xml:space="preserve">Our </w:t>
      </w:r>
      <w:r w:rsidRPr="00D1674D">
        <w:rPr>
          <w:rFonts w:asciiTheme="majorHAnsi" w:hAnsiTheme="majorHAnsi" w:cstheme="majorHAnsi"/>
          <w:b/>
        </w:rPr>
        <w:t>Classroom:</w:t>
      </w:r>
      <w:r w:rsidR="00E43269" w:rsidRPr="00D1674D">
        <w:rPr>
          <w:rFonts w:asciiTheme="majorHAnsi" w:hAnsiTheme="majorHAnsi" w:cstheme="majorHAnsi"/>
          <w:b/>
        </w:rPr>
        <w:t xml:space="preserve"> </w:t>
      </w:r>
      <w:r w:rsidR="00614E25" w:rsidRPr="002B4E91">
        <w:rPr>
          <w:rFonts w:asciiTheme="majorHAnsi" w:hAnsiTheme="majorHAnsi" w:cstheme="majorHAnsi"/>
          <w:bCs/>
        </w:rPr>
        <w:t xml:space="preserve">Fell Hall, room </w:t>
      </w:r>
      <w:r w:rsidR="005404E2">
        <w:rPr>
          <w:rFonts w:asciiTheme="majorHAnsi" w:hAnsiTheme="majorHAnsi" w:cstheme="majorHAnsi"/>
          <w:bCs/>
        </w:rPr>
        <w:t>152</w:t>
      </w:r>
      <w:r w:rsidRPr="00D1674D">
        <w:rPr>
          <w:rFonts w:asciiTheme="majorHAnsi" w:hAnsiTheme="majorHAnsi" w:cstheme="majorHAnsi"/>
        </w:rPr>
        <w:tab/>
      </w:r>
    </w:p>
    <w:p w14:paraId="0431DB5B" w14:textId="40DC3B0F" w:rsidR="00E43269" w:rsidRPr="00814C47" w:rsidRDefault="00F03E7B" w:rsidP="00E43269">
      <w:pPr>
        <w:rPr>
          <w:rFonts w:asciiTheme="majorHAnsi" w:hAnsiTheme="majorHAnsi" w:cstheme="majorHAnsi"/>
        </w:rPr>
      </w:pPr>
      <w:r w:rsidRPr="00D1674D">
        <w:rPr>
          <w:rFonts w:asciiTheme="majorHAnsi" w:hAnsiTheme="majorHAnsi" w:cstheme="majorHAnsi"/>
          <w:b/>
        </w:rPr>
        <w:t xml:space="preserve">Meeting Time: </w:t>
      </w:r>
      <w:r w:rsidR="005404E2">
        <w:rPr>
          <w:rFonts w:asciiTheme="majorHAnsi" w:hAnsiTheme="majorHAnsi" w:cstheme="majorHAnsi"/>
        </w:rPr>
        <w:t>9:00-9:50am</w:t>
      </w:r>
      <w:r w:rsidR="00614E25" w:rsidRPr="002B4E91">
        <w:rPr>
          <w:rFonts w:asciiTheme="majorHAnsi" w:hAnsiTheme="majorHAnsi" w:cstheme="majorHAnsi"/>
        </w:rPr>
        <w:t>,</w:t>
      </w:r>
      <w:r w:rsidR="00614E25" w:rsidRPr="00D1674D">
        <w:rPr>
          <w:rFonts w:asciiTheme="majorHAnsi" w:hAnsiTheme="majorHAnsi" w:cstheme="majorHAnsi"/>
        </w:rPr>
        <w:t xml:space="preserve"> MWF</w:t>
      </w:r>
      <w:r w:rsidRPr="00D1674D">
        <w:rPr>
          <w:rFonts w:asciiTheme="majorHAnsi" w:hAnsiTheme="majorHAnsi" w:cstheme="majorHAnsi"/>
        </w:rPr>
        <w:tab/>
      </w:r>
      <w:r w:rsidR="00E43269" w:rsidRPr="00D1674D">
        <w:rPr>
          <w:rFonts w:asciiTheme="majorHAnsi" w:hAnsiTheme="majorHAnsi" w:cstheme="majorHAnsi"/>
        </w:rPr>
        <w:tab/>
      </w:r>
      <w:r w:rsidR="003F67FF" w:rsidRPr="00D1674D">
        <w:rPr>
          <w:rFonts w:asciiTheme="majorHAnsi" w:hAnsiTheme="majorHAnsi" w:cstheme="majorHAnsi"/>
          <w:b/>
          <w:bCs/>
        </w:rPr>
        <w:t xml:space="preserve">My </w:t>
      </w:r>
      <w:r w:rsidR="00E43269" w:rsidRPr="00D1674D">
        <w:rPr>
          <w:rFonts w:asciiTheme="majorHAnsi" w:hAnsiTheme="majorHAnsi" w:cstheme="majorHAnsi"/>
          <w:b/>
          <w:bCs/>
        </w:rPr>
        <w:t xml:space="preserve">Office: </w:t>
      </w:r>
      <w:r w:rsidR="00E43269" w:rsidRPr="002208EA">
        <w:rPr>
          <w:rFonts w:asciiTheme="majorHAnsi" w:hAnsiTheme="majorHAnsi" w:cstheme="majorHAnsi"/>
          <w:highlight w:val="cyan"/>
        </w:rPr>
        <w:t>Fell Hall, room</w:t>
      </w:r>
      <w:r w:rsidR="00E43269" w:rsidRPr="0079252B">
        <w:rPr>
          <w:rFonts w:asciiTheme="majorHAnsi" w:hAnsiTheme="majorHAnsi" w:cstheme="majorHAnsi"/>
          <w:highlight w:val="cyan"/>
        </w:rPr>
        <w:t xml:space="preserve"> </w:t>
      </w:r>
      <w:proofErr w:type="gramStart"/>
      <w:r w:rsidR="003E11CC" w:rsidRPr="0079252B">
        <w:rPr>
          <w:rFonts w:asciiTheme="majorHAnsi" w:hAnsiTheme="majorHAnsi" w:cstheme="majorHAnsi"/>
          <w:color w:val="000000" w:themeColor="text1"/>
          <w:highlight w:val="cyan"/>
        </w:rPr>
        <w:t>4</w:t>
      </w:r>
      <w:r w:rsidR="0079252B" w:rsidRPr="0079252B">
        <w:rPr>
          <w:rFonts w:asciiTheme="majorHAnsi" w:hAnsiTheme="majorHAnsi" w:cstheme="majorHAnsi"/>
          <w:color w:val="000000" w:themeColor="text1"/>
          <w:highlight w:val="cyan"/>
        </w:rPr>
        <w:t>18</w:t>
      </w:r>
      <w:proofErr w:type="gramEnd"/>
    </w:p>
    <w:p w14:paraId="58C228CA" w14:textId="77777777" w:rsidR="00DC77AB" w:rsidRPr="00814C47" w:rsidRDefault="00DC77AB" w:rsidP="00E43269">
      <w:pPr>
        <w:rPr>
          <w:rFonts w:asciiTheme="majorHAnsi" w:hAnsiTheme="majorHAnsi" w:cstheme="majorHAnsi"/>
          <w:b/>
          <w:bCs/>
        </w:rPr>
      </w:pPr>
    </w:p>
    <w:p w14:paraId="38619671" w14:textId="10B04437" w:rsidR="00171E52" w:rsidRPr="00814C47" w:rsidRDefault="00E43269" w:rsidP="00E43269">
      <w:pPr>
        <w:rPr>
          <w:rFonts w:asciiTheme="majorHAnsi" w:hAnsiTheme="majorHAnsi" w:cstheme="majorHAnsi"/>
        </w:rPr>
      </w:pPr>
      <w:bookmarkStart w:id="0" w:name="_Hlk92545373"/>
      <w:r w:rsidRPr="00814C47">
        <w:rPr>
          <w:rFonts w:asciiTheme="majorHAnsi" w:hAnsiTheme="majorHAnsi" w:cstheme="majorHAnsi"/>
          <w:b/>
          <w:bCs/>
        </w:rPr>
        <w:t>Office Hours:</w:t>
      </w:r>
      <w:r w:rsidRPr="00814C47">
        <w:rPr>
          <w:rFonts w:asciiTheme="majorHAnsi" w:hAnsiTheme="majorHAnsi" w:cstheme="majorHAnsi"/>
        </w:rPr>
        <w:t xml:space="preserve"> </w:t>
      </w:r>
      <w:bookmarkStart w:id="1" w:name="_Hlk111651794"/>
      <w:r w:rsidR="000018DF" w:rsidRPr="00407567">
        <w:rPr>
          <w:rFonts w:asciiTheme="majorHAnsi" w:hAnsiTheme="majorHAnsi" w:cstheme="majorHAnsi"/>
        </w:rPr>
        <w:t>MWF—</w:t>
      </w:r>
      <w:r w:rsidR="00684784">
        <w:rPr>
          <w:rFonts w:asciiTheme="majorHAnsi" w:hAnsiTheme="majorHAnsi" w:cstheme="majorHAnsi"/>
          <w:highlight w:val="cyan"/>
        </w:rPr>
        <w:t>10:45-11:45am</w:t>
      </w:r>
      <w:r w:rsidR="000018DF" w:rsidRPr="002208EA">
        <w:rPr>
          <w:rFonts w:asciiTheme="majorHAnsi" w:hAnsiTheme="majorHAnsi" w:cstheme="majorHAnsi"/>
          <w:highlight w:val="cyan"/>
        </w:rPr>
        <w:t xml:space="preserve"> in-person in Fell Hall (room 4</w:t>
      </w:r>
      <w:r w:rsidR="0079252B">
        <w:rPr>
          <w:rFonts w:asciiTheme="majorHAnsi" w:hAnsiTheme="majorHAnsi" w:cstheme="majorHAnsi"/>
          <w:highlight w:val="cyan"/>
        </w:rPr>
        <w:t>18</w:t>
      </w:r>
      <w:r w:rsidR="000018DF" w:rsidRPr="002208EA">
        <w:rPr>
          <w:rFonts w:asciiTheme="majorHAnsi" w:hAnsiTheme="majorHAnsi" w:cstheme="majorHAnsi"/>
          <w:highlight w:val="cyan"/>
        </w:rPr>
        <w:t>) or by appointment via Zoom</w:t>
      </w:r>
      <w:r w:rsidR="000018DF" w:rsidRPr="00407567">
        <w:rPr>
          <w:rFonts w:asciiTheme="majorHAnsi" w:hAnsiTheme="majorHAnsi" w:cstheme="majorHAnsi"/>
        </w:rPr>
        <w:t>.</w:t>
      </w:r>
      <w:bookmarkEnd w:id="1"/>
    </w:p>
    <w:bookmarkEnd w:id="0"/>
    <w:p w14:paraId="07CD733F" w14:textId="77777777" w:rsidR="00DC77AB" w:rsidRPr="00814C47" w:rsidRDefault="00DC77AB" w:rsidP="00F03E7B">
      <w:pPr>
        <w:rPr>
          <w:rFonts w:asciiTheme="majorHAnsi" w:hAnsiTheme="majorHAnsi" w:cstheme="majorHAnsi"/>
          <w:b/>
          <w:bCs/>
        </w:rPr>
      </w:pPr>
    </w:p>
    <w:p w14:paraId="7E2AD873" w14:textId="2D1E8B29" w:rsidR="00F03E7B" w:rsidRPr="00814C47" w:rsidRDefault="00F03E7B" w:rsidP="00F03E7B">
      <w:pPr>
        <w:rPr>
          <w:rFonts w:asciiTheme="majorHAnsi" w:hAnsiTheme="majorHAnsi" w:cstheme="majorHAnsi"/>
        </w:rPr>
      </w:pPr>
      <w:r w:rsidRPr="00814C47">
        <w:rPr>
          <w:rFonts w:asciiTheme="majorHAnsi" w:hAnsiTheme="majorHAnsi" w:cstheme="majorHAnsi"/>
          <w:b/>
          <w:bCs/>
        </w:rPr>
        <w:t>Communicating with Me</w:t>
      </w:r>
      <w:r w:rsidRPr="00814C47">
        <w:rPr>
          <w:rFonts w:asciiTheme="majorHAnsi" w:hAnsiTheme="majorHAnsi" w:cstheme="majorHAnsi"/>
          <w:b/>
        </w:rPr>
        <w:t xml:space="preserve">: </w:t>
      </w:r>
      <w:r w:rsidR="005437D6" w:rsidRPr="00814C47">
        <w:rPr>
          <w:rFonts w:asciiTheme="majorHAnsi" w:hAnsiTheme="majorHAnsi" w:cstheme="majorHAnsi"/>
        </w:rPr>
        <w:t>I am always happy to</w:t>
      </w:r>
      <w:r w:rsidR="00E43269" w:rsidRPr="00814C47">
        <w:rPr>
          <w:rFonts w:asciiTheme="majorHAnsi" w:hAnsiTheme="majorHAnsi" w:cstheme="majorHAnsi"/>
        </w:rPr>
        <w:t xml:space="preserve"> meet with students! Please feel free to come by my office hours (I hold those specifically as a time for students to stop in and talk).</w:t>
      </w:r>
      <w:r w:rsidR="00BE6B05" w:rsidRPr="00814C47">
        <w:rPr>
          <w:rFonts w:asciiTheme="majorHAnsi" w:hAnsiTheme="majorHAnsi" w:cstheme="majorHAnsi"/>
        </w:rPr>
        <w:t xml:space="preserve"> I recognize, however, that these in-person times might not work for everyone’s schedule, so I also offer Zoom hours by appointment. Please email me at </w:t>
      </w:r>
      <w:hyperlink r:id="rId7" w:history="1">
        <w:r w:rsidR="00BE6B05" w:rsidRPr="00814C47">
          <w:rPr>
            <w:rStyle w:val="Hyperlink"/>
            <w:rFonts w:asciiTheme="majorHAnsi" w:hAnsiTheme="majorHAnsi" w:cstheme="majorHAnsi"/>
          </w:rPr>
          <w:t>jajoyc1@ilstu.edu</w:t>
        </w:r>
      </w:hyperlink>
      <w:r w:rsidR="00BE6B05" w:rsidRPr="00814C47">
        <w:rPr>
          <w:rFonts w:asciiTheme="majorHAnsi" w:hAnsiTheme="majorHAnsi" w:cstheme="majorHAnsi"/>
        </w:rPr>
        <w:t xml:space="preserve"> to schedule a Zoom meeting.</w:t>
      </w:r>
    </w:p>
    <w:p w14:paraId="06B55B96" w14:textId="7B3D487E" w:rsidR="00F03E7B" w:rsidRPr="00814C47" w:rsidRDefault="00F03E7B" w:rsidP="00BE6B05">
      <w:pPr>
        <w:rPr>
          <w:rFonts w:asciiTheme="majorHAnsi" w:eastAsia="Cambria" w:hAnsiTheme="majorHAnsi" w:cstheme="majorHAnsi"/>
        </w:rPr>
      </w:pPr>
      <w:r w:rsidRPr="00814C47">
        <w:rPr>
          <w:rFonts w:asciiTheme="majorHAnsi" w:hAnsiTheme="majorHAnsi" w:cstheme="majorHAnsi"/>
          <w:b/>
        </w:rPr>
        <w:t xml:space="preserve">                          </w:t>
      </w:r>
      <w:r w:rsidRPr="00814C47">
        <w:rPr>
          <w:rFonts w:asciiTheme="majorHAnsi" w:hAnsiTheme="majorHAnsi" w:cstheme="majorHAnsi"/>
          <w:b/>
        </w:rPr>
        <w:tab/>
      </w:r>
      <w:r w:rsidRPr="00814C47">
        <w:rPr>
          <w:rFonts w:asciiTheme="majorHAnsi" w:hAnsiTheme="majorHAnsi" w:cstheme="majorHAnsi"/>
          <w:noProof/>
        </w:rPr>
        <mc:AlternateContent>
          <mc:Choice Requires="wps">
            <w:drawing>
              <wp:anchor distT="0" distB="0" distL="114300" distR="114300" simplePos="0" relativeHeight="251660288" behindDoc="0" locked="0" layoutInCell="0" allowOverlap="1" wp14:anchorId="2D8C13E8" wp14:editId="71E474A2">
                <wp:simplePos x="0" y="0"/>
                <wp:positionH relativeFrom="column">
                  <wp:posOffset>0</wp:posOffset>
                </wp:positionH>
                <wp:positionV relativeFrom="paragraph">
                  <wp:posOffset>138430</wp:posOffset>
                </wp:positionV>
                <wp:extent cx="6309360" cy="0"/>
                <wp:effectExtent l="19050" t="14605" r="15240" b="2349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1DA92"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9pt" to="496.8pt,10.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" o:allowincell="f" strokeweight="2.25pt"/>
            </w:pict>
          </mc:Fallback>
        </mc:AlternateContent>
      </w:r>
    </w:p>
    <w:p w14:paraId="79131523" w14:textId="77777777" w:rsidR="00BE6B05" w:rsidRPr="00814C47" w:rsidRDefault="00BE6B05" w:rsidP="00BE6B05">
      <w:pPr>
        <w:rPr>
          <w:rFonts w:asciiTheme="majorHAnsi" w:eastAsia="Cambria" w:hAnsiTheme="majorHAnsi" w:cstheme="majorHAnsi"/>
        </w:rPr>
      </w:pPr>
    </w:p>
    <w:p w14:paraId="53756A3D" w14:textId="5457C5E9" w:rsidR="00F03E7B" w:rsidRPr="00814C47" w:rsidRDefault="00BE6B05" w:rsidP="00F03E7B">
      <w:pPr>
        <w:widowControl w:val="0"/>
        <w:jc w:val="center"/>
        <w:rPr>
          <w:rFonts w:asciiTheme="majorHAnsi" w:hAnsiTheme="majorHAnsi" w:cstheme="majorHAnsi"/>
          <w:bCs/>
          <w:i/>
        </w:rPr>
      </w:pPr>
      <w:r w:rsidRPr="00594B16">
        <w:rPr>
          <w:rFonts w:asciiTheme="majorHAnsi" w:hAnsiTheme="majorHAnsi" w:cstheme="majorHAnsi"/>
          <w:bCs/>
          <w:i/>
          <w:highlight w:val="cyan"/>
        </w:rPr>
        <w:t>I know that for many of you, this</w:t>
      </w:r>
      <w:r w:rsidR="00137EA1" w:rsidRPr="00594B16">
        <w:rPr>
          <w:rFonts w:asciiTheme="majorHAnsi" w:hAnsiTheme="majorHAnsi" w:cstheme="majorHAnsi"/>
          <w:bCs/>
          <w:i/>
          <w:highlight w:val="cyan"/>
        </w:rPr>
        <w:t xml:space="preserve"> </w:t>
      </w:r>
      <w:r w:rsidR="00365C8F" w:rsidRPr="00594B16">
        <w:rPr>
          <w:rFonts w:asciiTheme="majorHAnsi" w:hAnsiTheme="majorHAnsi" w:cstheme="majorHAnsi"/>
          <w:bCs/>
          <w:i/>
          <w:highlight w:val="cyan"/>
        </w:rPr>
        <w:t>will be one of your first college courses.</w:t>
      </w:r>
      <w:r w:rsidRPr="00594B16">
        <w:rPr>
          <w:rFonts w:asciiTheme="majorHAnsi" w:hAnsiTheme="majorHAnsi" w:cstheme="majorHAnsi"/>
          <w:bCs/>
          <w:i/>
          <w:highlight w:val="cyan"/>
        </w:rPr>
        <w:t xml:space="preserve"> College can be a lot to navigate and you don’t need to do it alone. My goal is to make this classroom as comfortable and accessible for students as possible. If you have any questions, concerns, or would just like to talk about the course, please feel free to reach out to me.</w:t>
      </w:r>
    </w:p>
    <w:p w14:paraId="5A79968D" w14:textId="77777777" w:rsidR="00F03E7B" w:rsidRPr="00814C47" w:rsidRDefault="00F03E7B" w:rsidP="00F03E7B">
      <w:pPr>
        <w:widowControl w:val="0"/>
        <w:rPr>
          <w:rFonts w:asciiTheme="majorHAnsi" w:hAnsiTheme="majorHAnsi" w:cstheme="majorHAnsi"/>
          <w:b/>
        </w:rPr>
      </w:pPr>
    </w:p>
    <w:p w14:paraId="05918AC0" w14:textId="77777777" w:rsidR="00F03E7B" w:rsidRPr="00814C47" w:rsidRDefault="00F03E7B" w:rsidP="00F03E7B">
      <w:pPr>
        <w:widowControl w:val="0"/>
        <w:rPr>
          <w:rFonts w:asciiTheme="majorHAnsi" w:hAnsiTheme="majorHAnsi" w:cstheme="majorHAnsi"/>
          <w:b/>
        </w:rPr>
      </w:pPr>
      <w:r w:rsidRPr="00814C47">
        <w:rPr>
          <w:rFonts w:asciiTheme="majorHAnsi" w:hAnsiTheme="majorHAnsi" w:cstheme="majorHAnsi"/>
          <w:b/>
        </w:rPr>
        <w:t>TEXTS</w:t>
      </w:r>
    </w:p>
    <w:p w14:paraId="0EE7AF1E" w14:textId="77777777" w:rsidR="0079252B" w:rsidRPr="0079252B" w:rsidRDefault="0079252B" w:rsidP="0079252B">
      <w:pPr>
        <w:ind w:left="360" w:hanging="360"/>
        <w:rPr>
          <w:rFonts w:asciiTheme="majorHAnsi" w:hAnsiTheme="majorHAnsi" w:cstheme="majorHAnsi"/>
        </w:rPr>
      </w:pPr>
      <w:r w:rsidRPr="0079252B">
        <w:rPr>
          <w:rFonts w:asciiTheme="majorHAnsi" w:hAnsiTheme="majorHAnsi" w:cstheme="majorHAnsi"/>
        </w:rPr>
        <w:t xml:space="preserve">Simonds, C. J., Hunt, S. K., &amp; Simonds, B. K. (2018). </w:t>
      </w:r>
      <w:r w:rsidRPr="0079252B">
        <w:rPr>
          <w:rFonts w:asciiTheme="majorHAnsi" w:hAnsiTheme="majorHAnsi" w:cstheme="majorHAnsi"/>
          <w:i/>
        </w:rPr>
        <w:t>Engaging communication.</w:t>
      </w:r>
      <w:r w:rsidRPr="0079252B">
        <w:rPr>
          <w:rFonts w:asciiTheme="majorHAnsi" w:hAnsiTheme="majorHAnsi" w:cstheme="majorHAnsi"/>
          <w:iCs/>
        </w:rPr>
        <w:t xml:space="preserve"> (Top Hat </w:t>
      </w:r>
      <w:proofErr w:type="spellStart"/>
      <w:r w:rsidRPr="0079252B">
        <w:rPr>
          <w:rFonts w:asciiTheme="majorHAnsi" w:hAnsiTheme="majorHAnsi" w:cstheme="majorHAnsi"/>
          <w:iCs/>
        </w:rPr>
        <w:t>ebook</w:t>
      </w:r>
      <w:proofErr w:type="spellEnd"/>
      <w:r w:rsidRPr="0079252B">
        <w:rPr>
          <w:rFonts w:asciiTheme="majorHAnsi" w:hAnsiTheme="majorHAnsi" w:cstheme="majorHAnsi"/>
          <w:iCs/>
        </w:rPr>
        <w:t xml:space="preserve"> version).</w:t>
      </w:r>
      <w:r w:rsidRPr="0079252B">
        <w:rPr>
          <w:rFonts w:asciiTheme="majorHAnsi" w:hAnsiTheme="majorHAnsi" w:cstheme="majorHAnsi"/>
          <w:i/>
        </w:rPr>
        <w:t xml:space="preserve"> </w:t>
      </w:r>
      <w:r w:rsidRPr="0079252B">
        <w:rPr>
          <w:rFonts w:asciiTheme="majorHAnsi" w:hAnsiTheme="majorHAnsi" w:cstheme="majorHAnsi"/>
        </w:rPr>
        <w:t xml:space="preserve">Fountainhead Press.  </w:t>
      </w:r>
    </w:p>
    <w:p w14:paraId="6935CD2A" w14:textId="77777777" w:rsidR="0079252B" w:rsidRPr="0079252B" w:rsidRDefault="0079252B" w:rsidP="0079252B">
      <w:pPr>
        <w:ind w:left="720" w:hanging="720"/>
        <w:rPr>
          <w:rFonts w:asciiTheme="majorHAnsi" w:hAnsiTheme="majorHAnsi" w:cstheme="majorHAnsi"/>
        </w:rPr>
      </w:pPr>
    </w:p>
    <w:p w14:paraId="500CB819" w14:textId="77777777" w:rsidR="0079252B" w:rsidRPr="0079252B" w:rsidRDefault="0079252B" w:rsidP="0079252B">
      <w:pPr>
        <w:widowControl w:val="0"/>
        <w:rPr>
          <w:rFonts w:asciiTheme="majorHAnsi" w:eastAsia="Calibri" w:hAnsiTheme="majorHAnsi" w:cstheme="majorHAnsi"/>
        </w:rPr>
      </w:pPr>
      <w:r w:rsidRPr="0079252B">
        <w:rPr>
          <w:rFonts w:asciiTheme="majorHAnsi" w:eastAsia="Calibri" w:hAnsiTheme="majorHAnsi" w:cstheme="majorHAnsi"/>
        </w:rPr>
        <w:t xml:space="preserve">Simonds, C. J., &amp; Hooker, J. F. (2023). </w:t>
      </w:r>
      <w:r w:rsidRPr="0079252B">
        <w:rPr>
          <w:rFonts w:asciiTheme="majorHAnsi" w:eastAsia="Calibri" w:hAnsiTheme="majorHAnsi" w:cstheme="majorHAnsi"/>
          <w:i/>
          <w:iCs/>
        </w:rPr>
        <w:t xml:space="preserve">Communication as critical inquiry: Student workbook. </w:t>
      </w:r>
      <w:r w:rsidRPr="0079252B">
        <w:rPr>
          <w:rFonts w:asciiTheme="majorHAnsi" w:eastAsia="Calibri" w:hAnsiTheme="majorHAnsi" w:cstheme="majorHAnsi"/>
        </w:rPr>
        <w:t xml:space="preserve">Stipes </w:t>
      </w:r>
    </w:p>
    <w:p w14:paraId="12FF69E2" w14:textId="77777777" w:rsidR="0079252B" w:rsidRPr="0079252B" w:rsidRDefault="0079252B" w:rsidP="0079252B">
      <w:pPr>
        <w:widowControl w:val="0"/>
        <w:ind w:firstLine="720"/>
        <w:rPr>
          <w:rFonts w:asciiTheme="majorHAnsi" w:eastAsia="Calibri" w:hAnsiTheme="majorHAnsi" w:cstheme="majorHAnsi"/>
          <w:i/>
          <w:iCs/>
        </w:rPr>
      </w:pPr>
      <w:r w:rsidRPr="0079252B">
        <w:rPr>
          <w:rFonts w:asciiTheme="majorHAnsi" w:eastAsia="Calibri" w:hAnsiTheme="majorHAnsi" w:cstheme="majorHAnsi"/>
        </w:rPr>
        <w:t xml:space="preserve">Publishing.  </w:t>
      </w:r>
    </w:p>
    <w:p w14:paraId="32970115" w14:textId="77777777" w:rsidR="00E37985" w:rsidRPr="00814C47" w:rsidRDefault="00E37985" w:rsidP="00E37985">
      <w:pPr>
        <w:widowControl w:val="0"/>
        <w:ind w:firstLine="720"/>
        <w:rPr>
          <w:rFonts w:asciiTheme="majorHAnsi" w:hAnsiTheme="majorHAnsi" w:cstheme="majorHAnsi"/>
        </w:rPr>
      </w:pPr>
    </w:p>
    <w:p w14:paraId="66115353" w14:textId="231E5D6A" w:rsidR="00E37985" w:rsidRPr="00814C47" w:rsidRDefault="00E37985" w:rsidP="00E37985">
      <w:pPr>
        <w:widowControl w:val="0"/>
        <w:rPr>
          <w:rFonts w:asciiTheme="majorHAnsi" w:hAnsiTheme="majorHAnsi" w:cstheme="majorHAnsi"/>
          <w:u w:val="single"/>
        </w:rPr>
      </w:pPr>
      <w:r w:rsidRPr="00814C47">
        <w:rPr>
          <w:rFonts w:asciiTheme="majorHAnsi" w:hAnsiTheme="majorHAnsi" w:cstheme="majorHAnsi"/>
        </w:rPr>
        <w:t>(</w:t>
      </w:r>
      <w:r w:rsidR="00547068" w:rsidRPr="00814C47">
        <w:rPr>
          <w:rFonts w:asciiTheme="majorHAnsi" w:hAnsiTheme="majorHAnsi" w:cstheme="majorHAnsi"/>
        </w:rPr>
        <w:t>Purchasing details available below</w:t>
      </w:r>
      <w:r w:rsidRPr="00814C47">
        <w:rPr>
          <w:rFonts w:asciiTheme="majorHAnsi" w:hAnsiTheme="majorHAnsi" w:cstheme="majorHAnsi"/>
        </w:rPr>
        <w:t>).</w:t>
      </w:r>
    </w:p>
    <w:p w14:paraId="7A141FD7" w14:textId="77777777" w:rsidR="00F03E7B" w:rsidRPr="00814C47" w:rsidRDefault="00F03E7B" w:rsidP="00F03E7B">
      <w:pPr>
        <w:widowControl w:val="0"/>
        <w:rPr>
          <w:rFonts w:asciiTheme="majorHAnsi" w:hAnsiTheme="majorHAnsi" w:cstheme="majorHAnsi"/>
        </w:rPr>
      </w:pPr>
    </w:p>
    <w:p w14:paraId="2AF84A7C" w14:textId="4F49577C" w:rsidR="000370E7" w:rsidRPr="00814C47" w:rsidRDefault="000370E7" w:rsidP="00F03E7B">
      <w:pPr>
        <w:rPr>
          <w:rFonts w:asciiTheme="majorHAnsi" w:hAnsiTheme="majorHAnsi" w:cstheme="majorHAnsi"/>
          <w:b/>
          <w:u w:val="single"/>
        </w:rPr>
      </w:pPr>
      <w:r w:rsidRPr="00814C47">
        <w:rPr>
          <w:rFonts w:asciiTheme="majorHAnsi" w:hAnsiTheme="majorHAnsi" w:cstheme="majorHAnsi"/>
          <w:b/>
          <w:u w:val="single"/>
        </w:rPr>
        <w:t>WHAT YOU WILL NEED FOR THIS CLASS:</w:t>
      </w:r>
    </w:p>
    <w:p w14:paraId="4BAE0996" w14:textId="4647C3CC" w:rsidR="000370E7" w:rsidRPr="00814C47" w:rsidRDefault="000370E7" w:rsidP="00F03E7B">
      <w:pPr>
        <w:rPr>
          <w:rFonts w:asciiTheme="majorHAnsi" w:hAnsiTheme="majorHAnsi" w:cstheme="majorHAnsi"/>
          <w:bCs/>
        </w:rPr>
      </w:pPr>
      <w:r w:rsidRPr="00814C47">
        <w:rPr>
          <w:rFonts w:asciiTheme="majorHAnsi" w:hAnsiTheme="majorHAnsi" w:cstheme="majorHAnsi"/>
          <w:bCs/>
        </w:rPr>
        <w:t xml:space="preserve">There are a few materials you will need for this class: </w:t>
      </w:r>
    </w:p>
    <w:p w14:paraId="6DA8E374" w14:textId="7DB2E4C4" w:rsidR="0079252B" w:rsidRPr="0079252B" w:rsidRDefault="000155C2" w:rsidP="0079252B">
      <w:pPr>
        <w:pStyle w:val="ListParagraph"/>
        <w:numPr>
          <w:ilvl w:val="0"/>
          <w:numId w:val="1"/>
        </w:numPr>
        <w:rPr>
          <w:rFonts w:asciiTheme="majorHAnsi" w:hAnsiTheme="majorHAnsi" w:cstheme="majorHAnsi"/>
          <w:bCs/>
          <w:sz w:val="24"/>
          <w:szCs w:val="24"/>
        </w:rPr>
      </w:pPr>
      <w:r w:rsidRPr="00594B16">
        <w:rPr>
          <w:rFonts w:asciiTheme="majorHAnsi" w:hAnsiTheme="majorHAnsi" w:cstheme="majorHAnsi"/>
          <w:b/>
          <w:highlight w:val="cyan"/>
        </w:rPr>
        <w:t xml:space="preserve">COM110 Top Hat </w:t>
      </w:r>
      <w:proofErr w:type="spellStart"/>
      <w:r w:rsidRPr="00594B16">
        <w:rPr>
          <w:rFonts w:asciiTheme="majorHAnsi" w:hAnsiTheme="majorHAnsi" w:cstheme="majorHAnsi"/>
          <w:b/>
          <w:highlight w:val="cyan"/>
        </w:rPr>
        <w:t>ebook</w:t>
      </w:r>
      <w:proofErr w:type="spellEnd"/>
      <w:r w:rsidRPr="00594B16">
        <w:rPr>
          <w:rFonts w:asciiTheme="majorHAnsi" w:hAnsiTheme="majorHAnsi" w:cstheme="majorHAnsi"/>
          <w:b/>
          <w:highlight w:val="cyan"/>
        </w:rPr>
        <w:t>.</w:t>
      </w:r>
      <w:r w:rsidRPr="00814C47">
        <w:rPr>
          <w:rFonts w:asciiTheme="majorHAnsi" w:hAnsiTheme="majorHAnsi" w:cstheme="majorHAnsi"/>
          <w:b/>
        </w:rPr>
        <w:t xml:space="preserve"> </w:t>
      </w:r>
      <w:r w:rsidR="0079252B" w:rsidRPr="0079252B">
        <w:rPr>
          <w:rFonts w:asciiTheme="majorHAnsi" w:hAnsiTheme="majorHAnsi" w:cstheme="majorHAnsi"/>
        </w:rPr>
        <w:t>You are required to have an eBook for COM 110, which you will access through the interactive platform Top Hat. This platform will allow you to engage with the textbook and complete assignments for the course. You will receive an invitation from Top Hat to register your book with your section of the course. You may purchase eBook access directly from Top Hat or at the bookstores.</w:t>
      </w:r>
      <w:r w:rsidR="0079252B">
        <w:rPr>
          <w:rFonts w:asciiTheme="majorHAnsi" w:hAnsiTheme="majorHAnsi" w:cstheme="majorHAnsi"/>
        </w:rPr>
        <w:br/>
      </w:r>
    </w:p>
    <w:p w14:paraId="17820431" w14:textId="390B7A60" w:rsidR="0079252B" w:rsidRPr="0079252B" w:rsidRDefault="000155C2" w:rsidP="0079252B">
      <w:pPr>
        <w:pStyle w:val="HTMLPreformatted"/>
        <w:numPr>
          <w:ilvl w:val="0"/>
          <w:numId w:val="1"/>
        </w:numPr>
        <w:shd w:val="clear" w:color="auto" w:fill="FFFFFF"/>
        <w:spacing w:line="300" w:lineRule="atLeast"/>
        <w:rPr>
          <w:color w:val="000000"/>
        </w:rPr>
      </w:pPr>
      <w:r w:rsidRPr="00594B16">
        <w:rPr>
          <w:rFonts w:asciiTheme="majorHAnsi" w:hAnsiTheme="majorHAnsi" w:cstheme="majorHAnsi"/>
          <w:b/>
          <w:highlight w:val="cyan"/>
        </w:rPr>
        <w:lastRenderedPageBreak/>
        <w:t>COM110 Workbook purchasing procedures.</w:t>
      </w:r>
      <w:r w:rsidRPr="00814C47">
        <w:rPr>
          <w:rFonts w:asciiTheme="majorHAnsi" w:hAnsiTheme="majorHAnsi" w:cstheme="majorHAnsi"/>
          <w:b/>
        </w:rPr>
        <w:t xml:space="preserve"> </w:t>
      </w:r>
      <w:r w:rsidR="00365C8F" w:rsidRPr="00365C8F">
        <w:rPr>
          <w:rFonts w:asciiTheme="majorHAnsi" w:hAnsiTheme="majorHAnsi" w:cstheme="majorHAnsi"/>
          <w:bCs/>
        </w:rPr>
        <w:t>Students will purchase the student workbook (C</w:t>
      </w:r>
      <w:r w:rsidR="00365C8F">
        <w:rPr>
          <w:rFonts w:asciiTheme="majorHAnsi" w:hAnsiTheme="majorHAnsi" w:cstheme="majorHAnsi"/>
          <w:bCs/>
        </w:rPr>
        <w:t>OM</w:t>
      </w:r>
      <w:r w:rsidR="00365C8F" w:rsidRPr="00365C8F">
        <w:rPr>
          <w:rFonts w:asciiTheme="majorHAnsi" w:hAnsiTheme="majorHAnsi" w:cstheme="majorHAnsi"/>
          <w:bCs/>
        </w:rPr>
        <w:t xml:space="preserve"> 110 Communication as Critical Inquiry) from the publisher, Stipes, who will then mail the workbook directly to you. Please order at the following address:  </w:t>
      </w:r>
      <w:hyperlink r:id="rId8" w:tooltip="Original URL:&#10;https://buy.stipes.com/products/isu-com-110-24sp&#10;&#10;Click to follow link." w:history="1">
        <w:r w:rsidR="006018D5" w:rsidRPr="006018D5">
          <w:rPr>
            <w:rStyle w:val="Hyperlink"/>
            <w:rFonts w:ascii="Times" w:eastAsia="Calibri" w:hAnsi="Times"/>
            <w:sz w:val="22"/>
            <w:szCs w:val="22"/>
          </w:rPr>
          <w:t>https://buy.stipes.com/products/isu-com-110-24sp</w:t>
        </w:r>
      </w:hyperlink>
    </w:p>
    <w:p w14:paraId="04A00F14" w14:textId="0C4EFEEA" w:rsidR="0079252B" w:rsidRPr="0079252B" w:rsidRDefault="0079252B" w:rsidP="0079252B">
      <w:pPr>
        <w:pStyle w:val="ListParagraph"/>
        <w:numPr>
          <w:ilvl w:val="1"/>
          <w:numId w:val="1"/>
        </w:numPr>
        <w:rPr>
          <w:rFonts w:asciiTheme="majorHAnsi" w:hAnsiTheme="majorHAnsi" w:cstheme="majorHAnsi"/>
        </w:rPr>
      </w:pPr>
      <w:r w:rsidRPr="0079252B">
        <w:rPr>
          <w:rFonts w:asciiTheme="majorHAnsi" w:hAnsiTheme="majorHAnsi" w:cstheme="majorHAnsi"/>
        </w:rPr>
        <w:t xml:space="preserve">The workbook will cost $39.50 plus tax and shipping. When you order, be sure to include the </w:t>
      </w:r>
      <w:r w:rsidRPr="0079252B">
        <w:rPr>
          <w:rFonts w:asciiTheme="majorHAnsi" w:hAnsiTheme="majorHAnsi" w:cstheme="majorHAnsi"/>
          <w:b/>
          <w:bCs/>
        </w:rPr>
        <w:t>billing address</w:t>
      </w:r>
      <w:r w:rsidRPr="0079252B">
        <w:rPr>
          <w:rFonts w:asciiTheme="majorHAnsi" w:hAnsiTheme="majorHAnsi" w:cstheme="majorHAnsi"/>
        </w:rPr>
        <w:t xml:space="preserve"> for the credit card you are using </w:t>
      </w:r>
      <w:proofErr w:type="gramStart"/>
      <w:r w:rsidRPr="0079252B">
        <w:rPr>
          <w:rFonts w:asciiTheme="majorHAnsi" w:hAnsiTheme="majorHAnsi" w:cstheme="majorHAnsi"/>
        </w:rPr>
        <w:t>and also</w:t>
      </w:r>
      <w:proofErr w:type="gramEnd"/>
      <w:r w:rsidRPr="0079252B">
        <w:rPr>
          <w:rFonts w:asciiTheme="majorHAnsi" w:hAnsiTheme="majorHAnsi" w:cstheme="majorHAnsi"/>
        </w:rPr>
        <w:t xml:space="preserve"> the </w:t>
      </w:r>
      <w:r w:rsidRPr="0079252B">
        <w:rPr>
          <w:rFonts w:asciiTheme="majorHAnsi" w:hAnsiTheme="majorHAnsi" w:cstheme="majorHAnsi"/>
          <w:b/>
          <w:bCs/>
        </w:rPr>
        <w:t>shipping address</w:t>
      </w:r>
      <w:r w:rsidRPr="0079252B">
        <w:rPr>
          <w:rFonts w:asciiTheme="majorHAnsi" w:hAnsiTheme="majorHAnsi" w:cstheme="majorHAnsi"/>
        </w:rPr>
        <w:t xml:space="preserve"> for where you want the workbook sent. If you have any issues with this process, please contact the publisher directly at </w:t>
      </w:r>
      <w:hyperlink r:id="rId9">
        <w:r w:rsidRPr="0079252B">
          <w:rPr>
            <w:rStyle w:val="Hyperlink"/>
            <w:rFonts w:asciiTheme="majorHAnsi" w:hAnsiTheme="majorHAnsi" w:cstheme="majorHAnsi"/>
          </w:rPr>
          <w:t>orders@stipes.com</w:t>
        </w:r>
      </w:hyperlink>
      <w:r w:rsidRPr="0079252B">
        <w:rPr>
          <w:rFonts w:asciiTheme="majorHAnsi" w:hAnsiTheme="majorHAnsi" w:cstheme="majorHAnsi"/>
        </w:rPr>
        <w:t xml:space="preserve"> </w:t>
      </w:r>
    </w:p>
    <w:p w14:paraId="27ECAED1" w14:textId="64E3722D" w:rsidR="000155C2" w:rsidRPr="00814C47" w:rsidRDefault="00137EA1" w:rsidP="000155C2">
      <w:pPr>
        <w:pStyle w:val="ListParagraph"/>
        <w:numPr>
          <w:ilvl w:val="1"/>
          <w:numId w:val="1"/>
        </w:numPr>
        <w:rPr>
          <w:rFonts w:asciiTheme="majorHAnsi" w:hAnsiTheme="majorHAnsi" w:cstheme="majorHAnsi"/>
        </w:rPr>
      </w:pPr>
      <w:r w:rsidRPr="00814C47">
        <w:rPr>
          <w:rFonts w:asciiTheme="majorHAnsi" w:hAnsiTheme="majorHAnsi" w:cstheme="majorHAnsi"/>
        </w:rPr>
        <w:t xml:space="preserve">Here are a few very important things to note: </w:t>
      </w:r>
    </w:p>
    <w:p w14:paraId="1F72D8B8" w14:textId="76783E63" w:rsidR="00137EA1" w:rsidRPr="00814C47" w:rsidRDefault="00137EA1" w:rsidP="00137EA1">
      <w:pPr>
        <w:pStyle w:val="ListParagraph"/>
        <w:numPr>
          <w:ilvl w:val="2"/>
          <w:numId w:val="1"/>
        </w:numPr>
        <w:rPr>
          <w:rFonts w:asciiTheme="majorHAnsi" w:hAnsiTheme="majorHAnsi" w:cstheme="majorHAnsi"/>
        </w:rPr>
      </w:pPr>
      <w:r w:rsidRPr="00814C47">
        <w:rPr>
          <w:rFonts w:asciiTheme="majorHAnsi" w:hAnsiTheme="majorHAnsi" w:cstheme="majorHAnsi"/>
        </w:rPr>
        <w:t xml:space="preserve">Your </w:t>
      </w:r>
      <w:r w:rsidRPr="00814C47">
        <w:rPr>
          <w:rFonts w:asciiTheme="majorHAnsi" w:hAnsiTheme="majorHAnsi" w:cstheme="majorHAnsi"/>
          <w:b/>
          <w:bCs/>
        </w:rPr>
        <w:t>Billing Address</w:t>
      </w:r>
      <w:r w:rsidRPr="00814C47">
        <w:rPr>
          <w:rFonts w:asciiTheme="majorHAnsi" w:hAnsiTheme="majorHAnsi" w:cstheme="majorHAnsi"/>
        </w:rPr>
        <w:t xml:space="preserve"> is associated with the card used to pay; this is likely your parents’ address/your home address. </w:t>
      </w:r>
    </w:p>
    <w:p w14:paraId="7DFE4B28" w14:textId="3BDB3611" w:rsidR="00137EA1" w:rsidRPr="00814C47" w:rsidRDefault="00137EA1" w:rsidP="00137EA1">
      <w:pPr>
        <w:pStyle w:val="ListParagraph"/>
        <w:numPr>
          <w:ilvl w:val="2"/>
          <w:numId w:val="1"/>
        </w:numPr>
        <w:rPr>
          <w:rFonts w:asciiTheme="majorHAnsi" w:hAnsiTheme="majorHAnsi" w:cstheme="majorHAnsi"/>
        </w:rPr>
      </w:pPr>
      <w:r w:rsidRPr="00814C47">
        <w:rPr>
          <w:rFonts w:asciiTheme="majorHAnsi" w:hAnsiTheme="majorHAnsi" w:cstheme="majorHAnsi"/>
        </w:rPr>
        <w:t xml:space="preserve">Your </w:t>
      </w:r>
      <w:r w:rsidRPr="00814C47">
        <w:rPr>
          <w:rFonts w:asciiTheme="majorHAnsi" w:hAnsiTheme="majorHAnsi" w:cstheme="majorHAnsi"/>
          <w:b/>
          <w:bCs/>
        </w:rPr>
        <w:t>Shipping Address</w:t>
      </w:r>
      <w:r w:rsidRPr="00814C47">
        <w:rPr>
          <w:rFonts w:asciiTheme="majorHAnsi" w:hAnsiTheme="majorHAnsi" w:cstheme="majorHAnsi"/>
        </w:rPr>
        <w:t xml:space="preserve"> is where you are living currently. This may be the dorms at ISU. It is important to note that your </w:t>
      </w:r>
      <w:r w:rsidRPr="00814C47">
        <w:rPr>
          <w:rFonts w:asciiTheme="majorHAnsi" w:hAnsiTheme="majorHAnsi" w:cstheme="majorHAnsi"/>
          <w:i/>
          <w:iCs/>
        </w:rPr>
        <w:t>billing address</w:t>
      </w:r>
      <w:r w:rsidRPr="00814C47">
        <w:rPr>
          <w:rFonts w:asciiTheme="majorHAnsi" w:hAnsiTheme="majorHAnsi" w:cstheme="majorHAnsi"/>
        </w:rPr>
        <w:t xml:space="preserve"> and </w:t>
      </w:r>
      <w:r w:rsidRPr="00814C47">
        <w:rPr>
          <w:rFonts w:asciiTheme="majorHAnsi" w:hAnsiTheme="majorHAnsi" w:cstheme="majorHAnsi"/>
          <w:i/>
          <w:iCs/>
        </w:rPr>
        <w:t>shipping address</w:t>
      </w:r>
      <w:r w:rsidRPr="00814C47">
        <w:rPr>
          <w:rFonts w:asciiTheme="majorHAnsi" w:hAnsiTheme="majorHAnsi" w:cstheme="majorHAnsi"/>
        </w:rPr>
        <w:t xml:space="preserve"> may be different. </w:t>
      </w:r>
    </w:p>
    <w:p w14:paraId="4A2F4379" w14:textId="2711FFA8" w:rsidR="000370E7" w:rsidRPr="00814C47" w:rsidRDefault="000370E7" w:rsidP="000155C2">
      <w:pPr>
        <w:pStyle w:val="ListParagraph"/>
        <w:numPr>
          <w:ilvl w:val="0"/>
          <w:numId w:val="1"/>
        </w:numPr>
        <w:rPr>
          <w:rFonts w:asciiTheme="majorHAnsi" w:hAnsiTheme="majorHAnsi" w:cstheme="majorHAnsi"/>
          <w:bCs/>
        </w:rPr>
      </w:pPr>
      <w:r w:rsidRPr="00814C47">
        <w:rPr>
          <w:rFonts w:asciiTheme="majorHAnsi" w:hAnsiTheme="majorHAnsi" w:cstheme="majorHAnsi"/>
          <w:b/>
        </w:rPr>
        <w:t xml:space="preserve">Access to our </w:t>
      </w:r>
      <w:r w:rsidR="0079252B">
        <w:rPr>
          <w:rFonts w:asciiTheme="majorHAnsi" w:hAnsiTheme="majorHAnsi" w:cstheme="majorHAnsi"/>
          <w:b/>
        </w:rPr>
        <w:t>Canvas</w:t>
      </w:r>
      <w:r w:rsidRPr="00814C47">
        <w:rPr>
          <w:rFonts w:asciiTheme="majorHAnsi" w:hAnsiTheme="majorHAnsi" w:cstheme="majorHAnsi"/>
          <w:b/>
        </w:rPr>
        <w:t xml:space="preserve"> course</w:t>
      </w:r>
      <w:r w:rsidRPr="00814C47">
        <w:rPr>
          <w:rFonts w:asciiTheme="majorHAnsi" w:hAnsiTheme="majorHAnsi" w:cstheme="majorHAnsi"/>
          <w:bCs/>
        </w:rPr>
        <w:t xml:space="preserve">. This will be our hub for assignments, communication, etc. </w:t>
      </w:r>
    </w:p>
    <w:p w14:paraId="55D83C79" w14:textId="22E3D46D" w:rsidR="00937BED" w:rsidRPr="00814C47" w:rsidRDefault="000370E7" w:rsidP="000155C2">
      <w:pPr>
        <w:pStyle w:val="ListParagraph"/>
        <w:numPr>
          <w:ilvl w:val="0"/>
          <w:numId w:val="1"/>
        </w:numPr>
        <w:rPr>
          <w:rFonts w:asciiTheme="majorHAnsi" w:hAnsiTheme="majorHAnsi" w:cstheme="majorHAnsi"/>
          <w:bCs/>
        </w:rPr>
      </w:pPr>
      <w:r w:rsidRPr="00814C47">
        <w:rPr>
          <w:rFonts w:asciiTheme="majorHAnsi" w:hAnsiTheme="majorHAnsi" w:cstheme="majorHAnsi"/>
          <w:b/>
        </w:rPr>
        <w:t xml:space="preserve">Access to your </w:t>
      </w:r>
      <w:proofErr w:type="spellStart"/>
      <w:r w:rsidRPr="00814C47">
        <w:rPr>
          <w:rFonts w:asciiTheme="majorHAnsi" w:hAnsiTheme="majorHAnsi" w:cstheme="majorHAnsi"/>
          <w:b/>
        </w:rPr>
        <w:t>ilstu</w:t>
      </w:r>
      <w:proofErr w:type="spellEnd"/>
      <w:r w:rsidRPr="00814C47">
        <w:rPr>
          <w:rFonts w:asciiTheme="majorHAnsi" w:hAnsiTheme="majorHAnsi" w:cstheme="majorHAnsi"/>
          <w:b/>
        </w:rPr>
        <w:t xml:space="preserve"> email address</w:t>
      </w:r>
      <w:r w:rsidR="00CF4962" w:rsidRPr="00814C47">
        <w:rPr>
          <w:rFonts w:asciiTheme="majorHAnsi" w:hAnsiTheme="majorHAnsi" w:cstheme="majorHAnsi"/>
          <w:b/>
        </w:rPr>
        <w:t>.</w:t>
      </w:r>
      <w:r w:rsidRPr="00814C47">
        <w:rPr>
          <w:rFonts w:asciiTheme="majorHAnsi" w:hAnsiTheme="majorHAnsi" w:cstheme="majorHAnsi"/>
          <w:bCs/>
        </w:rPr>
        <w:t xml:space="preserve"> I send emails frequently, as will your other instructors. You will want to check your </w:t>
      </w:r>
      <w:proofErr w:type="spellStart"/>
      <w:r w:rsidRPr="00814C47">
        <w:rPr>
          <w:rFonts w:asciiTheme="majorHAnsi" w:hAnsiTheme="majorHAnsi" w:cstheme="majorHAnsi"/>
          <w:bCs/>
        </w:rPr>
        <w:t>ilstu</w:t>
      </w:r>
      <w:proofErr w:type="spellEnd"/>
      <w:r w:rsidRPr="00814C47">
        <w:rPr>
          <w:rFonts w:asciiTheme="majorHAnsi" w:hAnsiTheme="majorHAnsi" w:cstheme="majorHAnsi"/>
          <w:bCs/>
        </w:rPr>
        <w:t xml:space="preserve"> email daily. If you have a smart device, like an iPhone or Android, it may be convenient to receive emails on your device. Set up procedures </w:t>
      </w:r>
      <w:r w:rsidR="00361BAC">
        <w:rPr>
          <w:rFonts w:asciiTheme="majorHAnsi" w:hAnsiTheme="majorHAnsi" w:cstheme="majorHAnsi"/>
          <w:bCs/>
        </w:rPr>
        <w:t xml:space="preserve">for downloading and configuring </w:t>
      </w:r>
      <w:r w:rsidR="00DE1FEE">
        <w:rPr>
          <w:rFonts w:asciiTheme="majorHAnsi" w:hAnsiTheme="majorHAnsi" w:cstheme="majorHAnsi"/>
          <w:bCs/>
        </w:rPr>
        <w:t xml:space="preserve">the outlook app for iOS or Android can be found </w:t>
      </w:r>
      <w:hyperlink r:id="rId10" w:history="1">
        <w:r w:rsidR="00DE1FEE" w:rsidRPr="00DE1FEE">
          <w:rPr>
            <w:rStyle w:val="Hyperlink"/>
            <w:rFonts w:asciiTheme="majorHAnsi" w:hAnsiTheme="majorHAnsi" w:cstheme="majorHAnsi"/>
            <w:bCs/>
          </w:rPr>
          <w:t>here</w:t>
        </w:r>
      </w:hyperlink>
      <w:r w:rsidR="00DE1FEE">
        <w:rPr>
          <w:rFonts w:asciiTheme="majorHAnsi" w:hAnsiTheme="majorHAnsi" w:cstheme="majorHAnsi"/>
          <w:bCs/>
        </w:rPr>
        <w:t xml:space="preserve">. </w:t>
      </w:r>
    </w:p>
    <w:p w14:paraId="7E79982B" w14:textId="5EF8FB19" w:rsidR="006018D5" w:rsidRPr="006018D5" w:rsidRDefault="006018D5" w:rsidP="006018D5">
      <w:pPr>
        <w:rPr>
          <w:rFonts w:asciiTheme="majorHAnsi" w:eastAsia="Calibri" w:hAnsiTheme="majorHAnsi" w:cstheme="majorHAnsi"/>
          <w:b/>
          <w:bCs/>
        </w:rPr>
      </w:pPr>
      <w:r w:rsidRPr="006018D5">
        <w:rPr>
          <w:rFonts w:asciiTheme="majorHAnsi" w:eastAsia="Calibri" w:hAnsiTheme="majorHAnsi" w:cstheme="majorHAnsi"/>
          <w:b/>
          <w:bCs/>
          <w:u w:val="single"/>
        </w:rPr>
        <w:t>COURSE MATERIAL ASSISTANCE:</w:t>
      </w:r>
    </w:p>
    <w:p w14:paraId="0FBA4D4B" w14:textId="19CFB657" w:rsidR="006018D5" w:rsidRPr="006018D5" w:rsidRDefault="006018D5" w:rsidP="006018D5">
      <w:pPr>
        <w:rPr>
          <w:rFonts w:asciiTheme="majorHAnsi" w:eastAsia="Calibri" w:hAnsiTheme="majorHAnsi" w:cstheme="majorHAnsi"/>
        </w:rPr>
      </w:pPr>
      <w:r w:rsidRPr="006018D5">
        <w:rPr>
          <w:rFonts w:asciiTheme="majorHAnsi" w:eastAsia="Calibri" w:hAnsiTheme="majorHAnsi" w:cstheme="majorHAnsi"/>
        </w:rPr>
        <w:t xml:space="preserve">If you have concerns about being able to afford the materials for this class, there are several options for you. </w:t>
      </w:r>
    </w:p>
    <w:p w14:paraId="7933FD6D" w14:textId="77777777" w:rsidR="006018D5" w:rsidRPr="006018D5" w:rsidRDefault="006018D5" w:rsidP="006018D5">
      <w:pPr>
        <w:pStyle w:val="ListParagraph"/>
        <w:numPr>
          <w:ilvl w:val="0"/>
          <w:numId w:val="49"/>
        </w:numPr>
        <w:spacing w:after="0" w:line="240" w:lineRule="auto"/>
        <w:rPr>
          <w:rFonts w:asciiTheme="majorHAnsi" w:hAnsiTheme="majorHAnsi" w:cstheme="majorHAnsi"/>
        </w:rPr>
      </w:pPr>
      <w:r w:rsidRPr="006018D5">
        <w:rPr>
          <w:rFonts w:asciiTheme="majorHAnsi" w:hAnsiTheme="majorHAnsi" w:cstheme="majorHAnsi"/>
        </w:rPr>
        <w:t xml:space="preserve">First, talk with your instructor. As early as possible, let your instructor know if the cost of the materials will be a barrier to your success in class. Your instructor will be able to point you to resources that may assist you. </w:t>
      </w:r>
    </w:p>
    <w:p w14:paraId="5A8E2DDD" w14:textId="77777777" w:rsidR="006018D5" w:rsidRPr="006018D5" w:rsidRDefault="006018D5" w:rsidP="006018D5">
      <w:pPr>
        <w:pStyle w:val="ListParagraph"/>
        <w:numPr>
          <w:ilvl w:val="0"/>
          <w:numId w:val="49"/>
        </w:numPr>
        <w:spacing w:after="0"/>
        <w:rPr>
          <w:rFonts w:asciiTheme="majorHAnsi" w:hAnsiTheme="majorHAnsi" w:cstheme="majorHAnsi"/>
        </w:rPr>
      </w:pPr>
      <w:r w:rsidRPr="006018D5">
        <w:rPr>
          <w:rFonts w:asciiTheme="majorHAnsi" w:hAnsiTheme="majorHAnsi" w:cstheme="majorHAnsi"/>
        </w:rPr>
        <w:t xml:space="preserve">Check Milner Library. Through Milner Library you can access course materials using their </w:t>
      </w:r>
      <w:hyperlink r:id="rId11">
        <w:r w:rsidRPr="006018D5">
          <w:rPr>
            <w:rStyle w:val="Hyperlink"/>
            <w:rFonts w:asciiTheme="majorHAnsi" w:hAnsiTheme="majorHAnsi" w:cstheme="majorHAnsi"/>
          </w:rPr>
          <w:t>course reserve</w:t>
        </w:r>
      </w:hyperlink>
      <w:r w:rsidRPr="006018D5">
        <w:rPr>
          <w:rFonts w:asciiTheme="majorHAnsi" w:hAnsiTheme="majorHAnsi" w:cstheme="majorHAnsi"/>
        </w:rPr>
        <w:t xml:space="preserve"> service. These materials can be used for two-hour time blocks inside Milner Library. You can also </w:t>
      </w:r>
      <w:hyperlink r:id="rId12">
        <w:r w:rsidRPr="006018D5">
          <w:rPr>
            <w:rStyle w:val="Hyperlink"/>
            <w:rFonts w:asciiTheme="majorHAnsi" w:hAnsiTheme="majorHAnsi" w:cstheme="majorHAnsi"/>
          </w:rPr>
          <w:t>ask a librarian</w:t>
        </w:r>
      </w:hyperlink>
      <w:r w:rsidRPr="006018D5">
        <w:rPr>
          <w:rFonts w:asciiTheme="majorHAnsi" w:hAnsiTheme="majorHAnsi" w:cstheme="majorHAnsi"/>
        </w:rPr>
        <w:t xml:space="preserve"> for assistance with this process. </w:t>
      </w:r>
    </w:p>
    <w:p w14:paraId="1B826D73" w14:textId="77777777" w:rsidR="006018D5" w:rsidRPr="006018D5" w:rsidRDefault="006018D5" w:rsidP="006018D5">
      <w:pPr>
        <w:pStyle w:val="ListParagraph"/>
        <w:numPr>
          <w:ilvl w:val="0"/>
          <w:numId w:val="49"/>
        </w:numPr>
        <w:spacing w:after="0"/>
        <w:rPr>
          <w:rFonts w:asciiTheme="majorHAnsi" w:hAnsiTheme="majorHAnsi" w:cstheme="majorHAnsi"/>
        </w:rPr>
      </w:pPr>
      <w:r w:rsidRPr="006018D5">
        <w:rPr>
          <w:rFonts w:asciiTheme="majorHAnsi" w:hAnsiTheme="majorHAnsi" w:cstheme="majorHAnsi"/>
        </w:rPr>
        <w:t xml:space="preserve">Contact your academic advisor. Your </w:t>
      </w:r>
      <w:hyperlink r:id="rId13">
        <w:r w:rsidRPr="006018D5">
          <w:rPr>
            <w:rStyle w:val="Hyperlink"/>
            <w:rFonts w:asciiTheme="majorHAnsi" w:hAnsiTheme="majorHAnsi" w:cstheme="majorHAnsi"/>
          </w:rPr>
          <w:t>advisor</w:t>
        </w:r>
      </w:hyperlink>
      <w:r w:rsidRPr="006018D5">
        <w:rPr>
          <w:rFonts w:asciiTheme="majorHAnsi" w:hAnsiTheme="majorHAnsi" w:cstheme="majorHAnsi"/>
        </w:rPr>
        <w:t xml:space="preserve"> is knowledgeable about your academic goals and will assist you in navigating your academic experience. </w:t>
      </w:r>
    </w:p>
    <w:p w14:paraId="0617AED4" w14:textId="29FAFFC9" w:rsidR="006018D5" w:rsidRPr="006018D5" w:rsidRDefault="006018D5" w:rsidP="006018D5">
      <w:pPr>
        <w:pStyle w:val="ListParagraph"/>
        <w:numPr>
          <w:ilvl w:val="0"/>
          <w:numId w:val="49"/>
        </w:numPr>
        <w:spacing w:after="0"/>
        <w:rPr>
          <w:rFonts w:asciiTheme="majorHAnsi" w:hAnsiTheme="majorHAnsi" w:cstheme="majorHAnsi"/>
        </w:rPr>
      </w:pPr>
      <w:r w:rsidRPr="006018D5">
        <w:rPr>
          <w:rFonts w:asciiTheme="majorHAnsi" w:hAnsiTheme="majorHAnsi" w:cstheme="majorHAnsi"/>
        </w:rPr>
        <w:t xml:space="preserve">Reach out to the Financial Aid office. Make an appointment with a </w:t>
      </w:r>
      <w:hyperlink r:id="rId14">
        <w:r w:rsidRPr="006018D5">
          <w:rPr>
            <w:rStyle w:val="Hyperlink"/>
            <w:rFonts w:asciiTheme="majorHAnsi" w:hAnsiTheme="majorHAnsi" w:cstheme="majorHAnsi"/>
          </w:rPr>
          <w:t>financial aid counselor</w:t>
        </w:r>
      </w:hyperlink>
      <w:r w:rsidRPr="006018D5">
        <w:rPr>
          <w:rFonts w:asciiTheme="majorHAnsi" w:hAnsiTheme="majorHAnsi" w:cstheme="majorHAnsi"/>
        </w:rPr>
        <w:t xml:space="preserve"> and specifically mention you are seeking help paying for course materials. The Financial Aid office can ensure students are using all forms of available aid and will investigate options for students, such as a </w:t>
      </w:r>
      <w:hyperlink r:id="rId15">
        <w:r w:rsidRPr="006018D5">
          <w:rPr>
            <w:rStyle w:val="Hyperlink"/>
            <w:rFonts w:asciiTheme="majorHAnsi" w:hAnsiTheme="majorHAnsi" w:cstheme="majorHAnsi"/>
          </w:rPr>
          <w:t>Short-Term Emergency Student Loan</w:t>
        </w:r>
      </w:hyperlink>
      <w:r w:rsidRPr="006018D5">
        <w:rPr>
          <w:rFonts w:asciiTheme="majorHAnsi" w:hAnsiTheme="majorHAnsi" w:cstheme="majorHAnsi"/>
        </w:rPr>
        <w:t>.</w:t>
      </w:r>
    </w:p>
    <w:p w14:paraId="2AAEE33D" w14:textId="77777777" w:rsidR="006018D5" w:rsidRDefault="006018D5" w:rsidP="00F03E7B">
      <w:pPr>
        <w:ind w:left="720" w:hanging="720"/>
        <w:rPr>
          <w:rFonts w:asciiTheme="majorHAnsi" w:hAnsiTheme="majorHAnsi" w:cstheme="majorHAnsi"/>
          <w:b/>
          <w:bCs/>
          <w:u w:val="single"/>
        </w:rPr>
      </w:pPr>
    </w:p>
    <w:p w14:paraId="1F2AB795" w14:textId="559AB216" w:rsidR="00F03E7B" w:rsidRPr="00814C47" w:rsidRDefault="00D871F1" w:rsidP="00F03E7B">
      <w:pPr>
        <w:ind w:left="720" w:hanging="720"/>
        <w:rPr>
          <w:rFonts w:asciiTheme="majorHAnsi" w:hAnsiTheme="majorHAnsi" w:cstheme="majorHAnsi"/>
          <w:u w:val="single"/>
        </w:rPr>
      </w:pPr>
      <w:r w:rsidRPr="00814C47">
        <w:rPr>
          <w:rFonts w:asciiTheme="majorHAnsi" w:hAnsiTheme="majorHAnsi" w:cstheme="majorHAnsi"/>
          <w:b/>
          <w:bCs/>
          <w:u w:val="single"/>
        </w:rPr>
        <w:t>HOW TO COMMUNICATE WITH JILLIAN</w:t>
      </w:r>
      <w:r w:rsidR="00892726" w:rsidRPr="00814C47">
        <w:rPr>
          <w:rFonts w:asciiTheme="majorHAnsi" w:hAnsiTheme="majorHAnsi" w:cstheme="majorHAnsi"/>
          <w:b/>
          <w:bCs/>
          <w:u w:val="single"/>
        </w:rPr>
        <w:t>:</w:t>
      </w:r>
    </w:p>
    <w:p w14:paraId="1B292DA6" w14:textId="6DFA94CF" w:rsidR="00D871F1" w:rsidRPr="00814C47" w:rsidRDefault="00D871F1" w:rsidP="00D871F1">
      <w:pPr>
        <w:rPr>
          <w:rFonts w:asciiTheme="majorHAnsi" w:hAnsiTheme="majorHAnsi" w:cstheme="majorHAnsi"/>
        </w:rPr>
      </w:pPr>
      <w:r w:rsidRPr="00814C47">
        <w:rPr>
          <w:rFonts w:asciiTheme="majorHAnsi" w:hAnsiTheme="majorHAnsi" w:cstheme="majorHAnsi"/>
        </w:rPr>
        <w:t xml:space="preserve">I always want to hear from students (and am </w:t>
      </w:r>
      <w:proofErr w:type="gramStart"/>
      <w:r w:rsidRPr="00814C47">
        <w:rPr>
          <w:rFonts w:asciiTheme="majorHAnsi" w:hAnsiTheme="majorHAnsi" w:cstheme="majorHAnsi"/>
        </w:rPr>
        <w:t>pretty quick</w:t>
      </w:r>
      <w:proofErr w:type="gramEnd"/>
      <w:r w:rsidRPr="00814C47">
        <w:rPr>
          <w:rFonts w:asciiTheme="majorHAnsi" w:hAnsiTheme="majorHAnsi" w:cstheme="majorHAnsi"/>
        </w:rPr>
        <w:t xml:space="preserve"> at responding). Here are details that are important for you to know.</w:t>
      </w:r>
    </w:p>
    <w:p w14:paraId="4D3A19EA" w14:textId="41202024" w:rsidR="006F1378" w:rsidRPr="00814C47" w:rsidRDefault="006F1378" w:rsidP="009B3D12">
      <w:pPr>
        <w:pStyle w:val="ListParagraph"/>
        <w:numPr>
          <w:ilvl w:val="0"/>
          <w:numId w:val="48"/>
        </w:numPr>
        <w:rPr>
          <w:rFonts w:asciiTheme="majorHAnsi" w:hAnsiTheme="majorHAnsi" w:cstheme="majorHAnsi"/>
        </w:rPr>
      </w:pPr>
      <w:r w:rsidRPr="00814C47">
        <w:rPr>
          <w:rFonts w:asciiTheme="majorHAnsi" w:hAnsiTheme="majorHAnsi" w:cstheme="majorHAnsi"/>
        </w:rPr>
        <w:t xml:space="preserve">Sending me an email at </w:t>
      </w:r>
      <w:hyperlink r:id="rId16" w:history="1">
        <w:r w:rsidRPr="00814C47">
          <w:rPr>
            <w:rStyle w:val="Hyperlink"/>
            <w:rFonts w:asciiTheme="majorHAnsi" w:hAnsiTheme="majorHAnsi" w:cstheme="majorHAnsi"/>
          </w:rPr>
          <w:t>jajoyc1@ilstu.edu</w:t>
        </w:r>
      </w:hyperlink>
      <w:r w:rsidRPr="00814C47">
        <w:rPr>
          <w:rFonts w:asciiTheme="majorHAnsi" w:hAnsiTheme="majorHAnsi" w:cstheme="majorHAnsi"/>
        </w:rPr>
        <w:t xml:space="preserve"> is the best way to contact me. I am very prompt at responding to emails – you will receive an email within 24 hours on a </w:t>
      </w:r>
      <w:r w:rsidR="006018D5" w:rsidRPr="00814C47">
        <w:rPr>
          <w:rFonts w:asciiTheme="majorHAnsi" w:hAnsiTheme="majorHAnsi" w:cstheme="majorHAnsi"/>
        </w:rPr>
        <w:t>weekday</w:t>
      </w:r>
      <w:r w:rsidRPr="00814C47">
        <w:rPr>
          <w:rFonts w:asciiTheme="majorHAnsi" w:hAnsiTheme="majorHAnsi" w:cstheme="majorHAnsi"/>
        </w:rPr>
        <w:t xml:space="preserve"> and within 48 hours on a weekend. If a day has passed and you have not heard back from me, it’s possible that </w:t>
      </w:r>
      <w:r w:rsidR="00365C8F">
        <w:rPr>
          <w:rFonts w:asciiTheme="majorHAnsi" w:hAnsiTheme="majorHAnsi" w:cstheme="majorHAnsi"/>
        </w:rPr>
        <w:t>I missed your message</w:t>
      </w:r>
      <w:r w:rsidRPr="00814C47">
        <w:rPr>
          <w:rFonts w:asciiTheme="majorHAnsi" w:hAnsiTheme="majorHAnsi" w:cstheme="majorHAnsi"/>
        </w:rPr>
        <w:t xml:space="preserve">. Please gently send a follow-up email. </w:t>
      </w:r>
    </w:p>
    <w:p w14:paraId="33B1F9FA" w14:textId="5316C28E" w:rsidR="001D7C02" w:rsidRPr="00814C47" w:rsidRDefault="001D7C02" w:rsidP="009B3D12">
      <w:pPr>
        <w:pStyle w:val="ListParagraph"/>
        <w:numPr>
          <w:ilvl w:val="0"/>
          <w:numId w:val="48"/>
        </w:numPr>
        <w:rPr>
          <w:rFonts w:asciiTheme="majorHAnsi" w:hAnsiTheme="majorHAnsi" w:cstheme="majorHAnsi"/>
        </w:rPr>
      </w:pPr>
      <w:r w:rsidRPr="00814C47">
        <w:rPr>
          <w:rFonts w:asciiTheme="majorHAnsi" w:hAnsiTheme="majorHAnsi" w:cstheme="majorHAnsi"/>
        </w:rPr>
        <w:t xml:space="preserve">One goal of my class is to prepare you for future communication with </w:t>
      </w:r>
      <w:r w:rsidR="00674A7B" w:rsidRPr="00814C47">
        <w:rPr>
          <w:rFonts w:asciiTheme="majorHAnsi" w:hAnsiTheme="majorHAnsi" w:cstheme="majorHAnsi"/>
        </w:rPr>
        <w:t>professors</w:t>
      </w:r>
      <w:r w:rsidRPr="00814C47">
        <w:rPr>
          <w:rFonts w:asciiTheme="majorHAnsi" w:hAnsiTheme="majorHAnsi" w:cstheme="majorHAnsi"/>
        </w:rPr>
        <w:t xml:space="preserve">, </w:t>
      </w:r>
      <w:r w:rsidR="00674A7B" w:rsidRPr="00814C47">
        <w:rPr>
          <w:rFonts w:asciiTheme="majorHAnsi" w:hAnsiTheme="majorHAnsi" w:cstheme="majorHAnsi"/>
        </w:rPr>
        <w:t xml:space="preserve">employees, bosses, team members, etc. </w:t>
      </w:r>
      <w:r w:rsidR="00674A7B" w:rsidRPr="00594B16">
        <w:rPr>
          <w:rFonts w:asciiTheme="majorHAnsi" w:hAnsiTheme="majorHAnsi" w:cstheme="majorHAnsi"/>
          <w:highlight w:val="cyan"/>
        </w:rPr>
        <w:t>One good way to do this is to practice professional email etiquette</w:t>
      </w:r>
      <w:r w:rsidR="00674A7B" w:rsidRPr="00814C47">
        <w:rPr>
          <w:rFonts w:asciiTheme="majorHAnsi" w:hAnsiTheme="majorHAnsi" w:cstheme="majorHAnsi"/>
        </w:rPr>
        <w:t xml:space="preserve">. Please make sure that your email has </w:t>
      </w:r>
      <w:proofErr w:type="gramStart"/>
      <w:r w:rsidR="00674A7B" w:rsidRPr="00814C47">
        <w:rPr>
          <w:rFonts w:asciiTheme="majorHAnsi" w:hAnsiTheme="majorHAnsi" w:cstheme="majorHAnsi"/>
        </w:rPr>
        <w:t>all of</w:t>
      </w:r>
      <w:proofErr w:type="gramEnd"/>
      <w:r w:rsidR="00674A7B" w:rsidRPr="00814C47">
        <w:rPr>
          <w:rFonts w:asciiTheme="majorHAnsi" w:hAnsiTheme="majorHAnsi" w:cstheme="majorHAnsi"/>
        </w:rPr>
        <w:t xml:space="preserve"> the following elements: </w:t>
      </w:r>
    </w:p>
    <w:p w14:paraId="2B32A9E3" w14:textId="108F6DAE" w:rsidR="00674A7B" w:rsidRPr="00814C47" w:rsidRDefault="00674A7B" w:rsidP="009B3D12">
      <w:pPr>
        <w:pStyle w:val="ListParagraph"/>
        <w:numPr>
          <w:ilvl w:val="1"/>
          <w:numId w:val="48"/>
        </w:numPr>
        <w:rPr>
          <w:rFonts w:asciiTheme="majorHAnsi" w:hAnsiTheme="majorHAnsi" w:cstheme="majorHAnsi"/>
        </w:rPr>
      </w:pPr>
      <w:r w:rsidRPr="00814C47">
        <w:rPr>
          <w:rFonts w:asciiTheme="majorHAnsi" w:hAnsiTheme="majorHAnsi" w:cstheme="majorHAnsi"/>
        </w:rPr>
        <w:lastRenderedPageBreak/>
        <w:t>A subject line with your general question</w:t>
      </w:r>
      <w:r w:rsidR="000F4F25" w:rsidRPr="00814C47">
        <w:rPr>
          <w:rFonts w:asciiTheme="majorHAnsi" w:hAnsiTheme="majorHAnsi" w:cstheme="majorHAnsi"/>
        </w:rPr>
        <w:t>/concern/topic</w:t>
      </w:r>
    </w:p>
    <w:p w14:paraId="696F5711" w14:textId="1704A96B" w:rsidR="000F4F25" w:rsidRPr="00814C47" w:rsidRDefault="000F4F25" w:rsidP="009B3D12">
      <w:pPr>
        <w:pStyle w:val="ListParagraph"/>
        <w:numPr>
          <w:ilvl w:val="1"/>
          <w:numId w:val="48"/>
        </w:numPr>
        <w:rPr>
          <w:rFonts w:asciiTheme="majorHAnsi" w:hAnsiTheme="majorHAnsi" w:cstheme="majorHAnsi"/>
        </w:rPr>
      </w:pPr>
      <w:r w:rsidRPr="00814C47">
        <w:rPr>
          <w:rFonts w:asciiTheme="majorHAnsi" w:hAnsiTheme="majorHAnsi" w:cstheme="majorHAnsi"/>
        </w:rPr>
        <w:t>A greeting (e.g., Hi Jillian,)</w:t>
      </w:r>
    </w:p>
    <w:p w14:paraId="28E436A1" w14:textId="122A72B3" w:rsidR="00C726F1" w:rsidRPr="00814C47" w:rsidRDefault="00C726F1" w:rsidP="009B3D12">
      <w:pPr>
        <w:pStyle w:val="ListParagraph"/>
        <w:numPr>
          <w:ilvl w:val="1"/>
          <w:numId w:val="48"/>
        </w:numPr>
        <w:rPr>
          <w:rFonts w:asciiTheme="majorHAnsi" w:hAnsiTheme="majorHAnsi" w:cstheme="majorHAnsi"/>
        </w:rPr>
      </w:pPr>
      <w:r w:rsidRPr="00814C47">
        <w:rPr>
          <w:rFonts w:asciiTheme="majorHAnsi" w:hAnsiTheme="majorHAnsi" w:cstheme="majorHAnsi"/>
        </w:rPr>
        <w:t>Detailed information about your question/concern/topic</w:t>
      </w:r>
    </w:p>
    <w:p w14:paraId="35524C20" w14:textId="28520EDF" w:rsidR="00061045" w:rsidRPr="00814C47" w:rsidRDefault="00C726F1" w:rsidP="009B3D12">
      <w:pPr>
        <w:pStyle w:val="ListParagraph"/>
        <w:numPr>
          <w:ilvl w:val="1"/>
          <w:numId w:val="48"/>
        </w:numPr>
        <w:rPr>
          <w:rFonts w:asciiTheme="majorHAnsi" w:hAnsiTheme="majorHAnsi" w:cstheme="majorHAnsi"/>
        </w:rPr>
      </w:pPr>
      <w:r w:rsidRPr="00814C47">
        <w:rPr>
          <w:rFonts w:asciiTheme="majorHAnsi" w:hAnsiTheme="majorHAnsi" w:cstheme="majorHAnsi"/>
        </w:rPr>
        <w:t>A closing with y</w:t>
      </w:r>
      <w:r w:rsidR="000F4F25" w:rsidRPr="00814C47">
        <w:rPr>
          <w:rFonts w:asciiTheme="majorHAnsi" w:hAnsiTheme="majorHAnsi" w:cstheme="majorHAnsi"/>
        </w:rPr>
        <w:t>our name</w:t>
      </w:r>
    </w:p>
    <w:p w14:paraId="09389EE2" w14:textId="5B2BB8C0" w:rsidR="00061045" w:rsidRPr="000D5B8F" w:rsidRDefault="00061045" w:rsidP="00061045">
      <w:pPr>
        <w:rPr>
          <w:rFonts w:asciiTheme="majorHAnsi" w:hAnsiTheme="majorHAnsi" w:cstheme="majorHAnsi"/>
          <w:b/>
          <w:bCs/>
          <w:iCs/>
          <w:u w:val="single"/>
        </w:rPr>
      </w:pPr>
      <w:bookmarkStart w:id="2" w:name="_Hlk143005479"/>
      <w:r w:rsidRPr="000D5B8F">
        <w:rPr>
          <w:rFonts w:asciiTheme="majorHAnsi" w:hAnsiTheme="majorHAnsi" w:cstheme="majorHAnsi"/>
          <w:b/>
          <w:bCs/>
          <w:iCs/>
          <w:u w:val="single"/>
        </w:rPr>
        <w:t>MY TEACHING PHILOSOPHY</w:t>
      </w:r>
      <w:r w:rsidR="00892726" w:rsidRPr="000D5B8F">
        <w:rPr>
          <w:rFonts w:asciiTheme="majorHAnsi" w:hAnsiTheme="majorHAnsi" w:cstheme="majorHAnsi"/>
          <w:b/>
          <w:bCs/>
          <w:iCs/>
          <w:u w:val="single"/>
        </w:rPr>
        <w:t>:</w:t>
      </w:r>
    </w:p>
    <w:p w14:paraId="03C83C22" w14:textId="77777777" w:rsidR="00DC77AB" w:rsidRPr="000D5B8F" w:rsidRDefault="00061045" w:rsidP="00B363C0">
      <w:pPr>
        <w:pStyle w:val="ListParagraph"/>
        <w:numPr>
          <w:ilvl w:val="0"/>
          <w:numId w:val="27"/>
        </w:numPr>
        <w:rPr>
          <w:rFonts w:asciiTheme="majorHAnsi" w:hAnsiTheme="majorHAnsi" w:cstheme="majorHAnsi"/>
          <w:bCs/>
          <w:iCs/>
        </w:rPr>
      </w:pPr>
      <w:r w:rsidRPr="000D5B8F">
        <w:rPr>
          <w:rFonts w:asciiTheme="majorHAnsi" w:hAnsiTheme="majorHAnsi" w:cstheme="majorHAnsi"/>
          <w:bCs/>
          <w:iCs/>
        </w:rPr>
        <w:t xml:space="preserve">The two key values that I believe are crucial to a healthy classroom setting are trust and respect. My goal is to create a comfortable environment for all parties where there is a feeling of community instead of competition. You are working together, not against each other, in your learning experience. As students, the more comfortable you are with your classmates, the easier (and more fun!) the semester will be. We are a team, and we need to rely on each other in order to be successful. </w:t>
      </w:r>
    </w:p>
    <w:p w14:paraId="5E0A98E9" w14:textId="77777777" w:rsidR="00DC77AB" w:rsidRPr="000D5B8F" w:rsidRDefault="00061045" w:rsidP="00B363C0">
      <w:pPr>
        <w:pStyle w:val="ListParagraph"/>
        <w:numPr>
          <w:ilvl w:val="0"/>
          <w:numId w:val="27"/>
        </w:numPr>
        <w:rPr>
          <w:rFonts w:asciiTheme="majorHAnsi" w:hAnsiTheme="majorHAnsi" w:cstheme="majorHAnsi"/>
          <w:bCs/>
          <w:iCs/>
        </w:rPr>
      </w:pPr>
      <w:r w:rsidRPr="000D5B8F">
        <w:rPr>
          <w:rFonts w:asciiTheme="majorHAnsi" w:hAnsiTheme="majorHAnsi" w:cstheme="majorHAnsi"/>
          <w:bCs/>
          <w:iCs/>
        </w:rPr>
        <w:t>I am here to help you and make this class beneficial for all of us. Communication is key in all classes, careers, and relationships. I want to communicate well with each of you, so please be sure to communicate with me as much as you may need. I am very excited for this class, and will come prepared and excited to teach. I ask that you bring your best attitude and desire to learn to this class as well. Together, we will make this class beneficial and have a good time doing it.</w:t>
      </w:r>
    </w:p>
    <w:p w14:paraId="2D492131" w14:textId="421FDC8A" w:rsidR="00061045" w:rsidRPr="000D5B8F" w:rsidRDefault="00061045" w:rsidP="00B363C0">
      <w:pPr>
        <w:pStyle w:val="ListParagraph"/>
        <w:numPr>
          <w:ilvl w:val="0"/>
          <w:numId w:val="27"/>
        </w:numPr>
        <w:rPr>
          <w:rFonts w:asciiTheme="majorHAnsi" w:hAnsiTheme="majorHAnsi" w:cstheme="majorHAnsi"/>
          <w:bCs/>
          <w:iCs/>
        </w:rPr>
      </w:pPr>
      <w:r w:rsidRPr="000D5B8F">
        <w:rPr>
          <w:rFonts w:asciiTheme="majorHAnsi" w:hAnsiTheme="majorHAnsi" w:cstheme="majorHAnsi"/>
          <w:bCs/>
        </w:rPr>
        <w:t xml:space="preserve">Please do not hesitate to ask questions, or ask for help. If you have any special needs that it would help for me to be aware of, please let me know. I truly enjoy teaching this course and am looking forward to what the </w:t>
      </w:r>
      <w:r w:rsidR="00951A7D" w:rsidRPr="000D5B8F">
        <w:rPr>
          <w:rFonts w:asciiTheme="majorHAnsi" w:hAnsiTheme="majorHAnsi" w:cstheme="majorHAnsi"/>
          <w:bCs/>
        </w:rPr>
        <w:t>Fall</w:t>
      </w:r>
      <w:r w:rsidRPr="000D5B8F">
        <w:rPr>
          <w:rFonts w:asciiTheme="majorHAnsi" w:hAnsiTheme="majorHAnsi" w:cstheme="majorHAnsi"/>
          <w:bCs/>
        </w:rPr>
        <w:t xml:space="preserve"> 202</w:t>
      </w:r>
      <w:r w:rsidR="00F36C87" w:rsidRPr="000D5B8F">
        <w:rPr>
          <w:rFonts w:asciiTheme="majorHAnsi" w:hAnsiTheme="majorHAnsi" w:cstheme="majorHAnsi"/>
          <w:bCs/>
        </w:rPr>
        <w:t>3</w:t>
      </w:r>
      <w:r w:rsidRPr="000D5B8F">
        <w:rPr>
          <w:rFonts w:asciiTheme="majorHAnsi" w:hAnsiTheme="majorHAnsi" w:cstheme="majorHAnsi"/>
          <w:bCs/>
        </w:rPr>
        <w:t xml:space="preserve"> semester brings! </w:t>
      </w:r>
    </w:p>
    <w:bookmarkEnd w:id="2"/>
    <w:p w14:paraId="352CE73E" w14:textId="36DF182F" w:rsidR="00061045" w:rsidRPr="00814C47" w:rsidRDefault="00061045" w:rsidP="00F03E7B">
      <w:pPr>
        <w:rPr>
          <w:rFonts w:asciiTheme="majorHAnsi" w:hAnsiTheme="majorHAnsi" w:cstheme="majorHAnsi"/>
          <w:b/>
          <w:bCs/>
          <w:color w:val="000000"/>
          <w:u w:val="single"/>
        </w:rPr>
      </w:pPr>
      <w:r w:rsidRPr="00814C47">
        <w:rPr>
          <w:rFonts w:asciiTheme="majorHAnsi" w:hAnsiTheme="majorHAnsi" w:cstheme="majorHAnsi"/>
          <w:b/>
          <w:bCs/>
          <w:color w:val="000000"/>
          <w:u w:val="single"/>
        </w:rPr>
        <w:t>WHAT ARE THE BIG TAKE-AWAYS FOR YOU IN THIS COURSE?</w:t>
      </w:r>
    </w:p>
    <w:p w14:paraId="478D1DDF" w14:textId="4565B077" w:rsidR="00061045" w:rsidRPr="00814C47" w:rsidRDefault="00061045" w:rsidP="00F03E7B">
      <w:pPr>
        <w:rPr>
          <w:rFonts w:asciiTheme="majorHAnsi" w:hAnsiTheme="majorHAnsi" w:cstheme="majorHAnsi"/>
          <w:color w:val="000000"/>
        </w:rPr>
      </w:pPr>
      <w:r w:rsidRPr="00814C47">
        <w:rPr>
          <w:rFonts w:asciiTheme="majorHAnsi" w:hAnsiTheme="majorHAnsi" w:cstheme="majorHAnsi"/>
          <w:color w:val="000000"/>
        </w:rPr>
        <w:t>Communication As Critical Inquiry (COM110) Course Goals:</w:t>
      </w:r>
    </w:p>
    <w:p w14:paraId="375AFBD8" w14:textId="77777777" w:rsidR="00951A7D" w:rsidRDefault="00951A7D" w:rsidP="00951A7D">
      <w:pPr>
        <w:pStyle w:val="ListParagraph"/>
        <w:numPr>
          <w:ilvl w:val="0"/>
          <w:numId w:val="4"/>
        </w:numPr>
        <w:rPr>
          <w:rFonts w:asciiTheme="majorHAnsi" w:hAnsiTheme="majorHAnsi" w:cstheme="majorHAnsi"/>
          <w:bCs/>
          <w:color w:val="000000"/>
        </w:rPr>
      </w:pPr>
      <w:r w:rsidRPr="00951A7D">
        <w:rPr>
          <w:rFonts w:asciiTheme="majorHAnsi" w:hAnsiTheme="majorHAnsi" w:cstheme="majorHAnsi"/>
          <w:bCs/>
          <w:color w:val="000000"/>
        </w:rPr>
        <w:t xml:space="preserve">Communication as Critical Inquiry (COM 110) seeks to improve students’ abilities to express themselves and to listen to others in a variety of communication settings. Effective oral communication is viewed as an essential life skill that every person must possess to function </w:t>
      </w:r>
      <w:proofErr w:type="gramStart"/>
      <w:r w:rsidRPr="00951A7D">
        <w:rPr>
          <w:rFonts w:asciiTheme="majorHAnsi" w:hAnsiTheme="majorHAnsi" w:cstheme="majorHAnsi"/>
          <w:bCs/>
          <w:color w:val="000000"/>
        </w:rPr>
        <w:t>in today’s society</w:t>
      </w:r>
      <w:proofErr w:type="gramEnd"/>
      <w:r w:rsidRPr="00951A7D">
        <w:rPr>
          <w:rFonts w:asciiTheme="majorHAnsi" w:hAnsiTheme="majorHAnsi" w:cstheme="majorHAnsi"/>
          <w:bCs/>
          <w:color w:val="000000"/>
        </w:rPr>
        <w:t xml:space="preserve">. </w:t>
      </w:r>
    </w:p>
    <w:p w14:paraId="13BFDF79" w14:textId="77777777" w:rsidR="00951A7D" w:rsidRDefault="00951A7D" w:rsidP="00951A7D">
      <w:pPr>
        <w:pStyle w:val="ListParagraph"/>
        <w:numPr>
          <w:ilvl w:val="0"/>
          <w:numId w:val="4"/>
        </w:numPr>
        <w:rPr>
          <w:rFonts w:asciiTheme="majorHAnsi" w:hAnsiTheme="majorHAnsi" w:cstheme="majorHAnsi"/>
          <w:bCs/>
          <w:color w:val="000000"/>
        </w:rPr>
      </w:pPr>
      <w:r w:rsidRPr="00951A7D">
        <w:rPr>
          <w:rFonts w:asciiTheme="majorHAnsi" w:hAnsiTheme="majorHAnsi" w:cstheme="majorHAnsi"/>
          <w:bCs/>
          <w:color w:val="000000"/>
        </w:rPr>
        <w:t xml:space="preserve">The course emphasizes participation in a variety of communication processes to develop, reinforce, and evaluate communication skills appropriate for public, small group, and interpersonal settings. The course content and experiences will enable students to assume their responsibilities as speaker-listener-critic in a culturally diverse world. </w:t>
      </w:r>
    </w:p>
    <w:p w14:paraId="2B48AFE6" w14:textId="0E3726C3" w:rsidR="00951A7D" w:rsidRPr="00951A7D" w:rsidRDefault="00951A7D" w:rsidP="00951A7D">
      <w:pPr>
        <w:pStyle w:val="ListParagraph"/>
        <w:numPr>
          <w:ilvl w:val="0"/>
          <w:numId w:val="4"/>
        </w:numPr>
        <w:rPr>
          <w:rFonts w:asciiTheme="majorHAnsi" w:hAnsiTheme="majorHAnsi" w:cstheme="majorHAnsi"/>
          <w:bCs/>
          <w:color w:val="000000"/>
        </w:rPr>
      </w:pPr>
      <w:r w:rsidRPr="00951A7D">
        <w:rPr>
          <w:rFonts w:asciiTheme="majorHAnsi" w:hAnsiTheme="majorHAnsi" w:cstheme="majorHAnsi"/>
          <w:bCs/>
          <w:color w:val="000000"/>
        </w:rPr>
        <w:t>In short, the course is designed to make students competent, ethical, critical, confident, and information literate communicators.</w:t>
      </w:r>
    </w:p>
    <w:p w14:paraId="38CBDC9B" w14:textId="77777777" w:rsidR="00951A7D" w:rsidRPr="00951A7D" w:rsidRDefault="00951A7D" w:rsidP="00951A7D">
      <w:pPr>
        <w:rPr>
          <w:rFonts w:asciiTheme="majorHAnsi" w:eastAsia="Calibri" w:hAnsiTheme="majorHAnsi" w:cstheme="majorHAnsi"/>
          <w:bCs/>
          <w:i/>
          <w:color w:val="000000"/>
          <w:sz w:val="22"/>
          <w:szCs w:val="22"/>
        </w:rPr>
      </w:pPr>
      <w:r w:rsidRPr="00951A7D">
        <w:rPr>
          <w:rFonts w:asciiTheme="majorHAnsi" w:eastAsia="Calibri" w:hAnsiTheme="majorHAnsi" w:cstheme="majorHAnsi"/>
          <w:bCs/>
          <w:i/>
          <w:color w:val="000000"/>
          <w:sz w:val="22"/>
          <w:szCs w:val="22"/>
        </w:rPr>
        <w:t>COM 110 addresses the following General Education outcomes:</w:t>
      </w:r>
    </w:p>
    <w:p w14:paraId="7FDB02C4" w14:textId="77777777" w:rsidR="00951A7D" w:rsidRPr="00951A7D" w:rsidRDefault="00951A7D" w:rsidP="00951A7D">
      <w:pPr>
        <w:rPr>
          <w:rFonts w:asciiTheme="majorHAnsi" w:eastAsia="Calibri" w:hAnsiTheme="majorHAnsi" w:cstheme="majorHAnsi"/>
          <w:bCs/>
          <w:color w:val="000000"/>
          <w:sz w:val="22"/>
          <w:szCs w:val="22"/>
        </w:rPr>
      </w:pPr>
    </w:p>
    <w:p w14:paraId="10061EF4" w14:textId="77777777" w:rsidR="00951A7D" w:rsidRPr="00951A7D" w:rsidRDefault="00951A7D" w:rsidP="00951A7D">
      <w:pPr>
        <w:outlineLvl w:val="0"/>
        <w:rPr>
          <w:rFonts w:asciiTheme="majorHAnsi" w:eastAsia="Calibri" w:hAnsiTheme="majorHAnsi" w:cstheme="majorHAnsi"/>
          <w:bCs/>
          <w:color w:val="000000"/>
          <w:sz w:val="22"/>
          <w:szCs w:val="22"/>
        </w:rPr>
      </w:pPr>
      <w:r w:rsidRPr="00951A7D">
        <w:rPr>
          <w:rFonts w:asciiTheme="majorHAnsi" w:eastAsia="Calibri" w:hAnsiTheme="majorHAnsi" w:cstheme="majorHAnsi"/>
          <w:color w:val="000000"/>
          <w:sz w:val="22"/>
          <w:szCs w:val="22"/>
        </w:rPr>
        <w:t xml:space="preserve">II. intellectual and practical skills, allowing students to </w:t>
      </w:r>
    </w:p>
    <w:p w14:paraId="55DE32F5" w14:textId="77777777" w:rsidR="00951A7D" w:rsidRPr="00951A7D" w:rsidRDefault="00951A7D" w:rsidP="00951A7D">
      <w:pPr>
        <w:rPr>
          <w:rFonts w:asciiTheme="majorHAnsi" w:eastAsia="Calibri" w:hAnsiTheme="majorHAnsi" w:cstheme="majorHAnsi"/>
          <w:bCs/>
          <w:color w:val="000000"/>
          <w:sz w:val="22"/>
          <w:szCs w:val="22"/>
        </w:rPr>
      </w:pPr>
      <w:r w:rsidRPr="00951A7D">
        <w:rPr>
          <w:rFonts w:asciiTheme="majorHAnsi" w:eastAsia="Calibri" w:hAnsiTheme="majorHAnsi" w:cstheme="majorHAnsi"/>
          <w:color w:val="000000"/>
          <w:sz w:val="22"/>
          <w:szCs w:val="22"/>
        </w:rPr>
        <w:t xml:space="preserve">a. </w:t>
      </w:r>
      <w:proofErr w:type="gramStart"/>
      <w:r w:rsidRPr="00951A7D">
        <w:rPr>
          <w:rFonts w:asciiTheme="majorHAnsi" w:eastAsia="Calibri" w:hAnsiTheme="majorHAnsi" w:cstheme="majorHAnsi"/>
          <w:color w:val="000000"/>
          <w:sz w:val="22"/>
          <w:szCs w:val="22"/>
        </w:rPr>
        <w:t>make</w:t>
      </w:r>
      <w:proofErr w:type="gramEnd"/>
      <w:r w:rsidRPr="00951A7D">
        <w:rPr>
          <w:rFonts w:asciiTheme="majorHAnsi" w:eastAsia="Calibri" w:hAnsiTheme="majorHAnsi" w:cstheme="majorHAnsi"/>
          <w:color w:val="000000"/>
          <w:sz w:val="22"/>
          <w:szCs w:val="22"/>
        </w:rPr>
        <w:t xml:space="preserve"> informed judgments</w:t>
      </w:r>
    </w:p>
    <w:p w14:paraId="4855C34F" w14:textId="77777777" w:rsidR="00951A7D" w:rsidRPr="00951A7D" w:rsidRDefault="00951A7D" w:rsidP="00951A7D">
      <w:pPr>
        <w:rPr>
          <w:rFonts w:asciiTheme="majorHAnsi" w:eastAsia="Calibri" w:hAnsiTheme="majorHAnsi" w:cstheme="majorHAnsi"/>
          <w:bCs/>
          <w:color w:val="000000"/>
          <w:sz w:val="22"/>
          <w:szCs w:val="22"/>
        </w:rPr>
      </w:pPr>
      <w:r w:rsidRPr="00951A7D">
        <w:rPr>
          <w:rFonts w:asciiTheme="majorHAnsi" w:eastAsia="Calibri" w:hAnsiTheme="majorHAnsi" w:cstheme="majorHAnsi"/>
          <w:color w:val="000000"/>
          <w:sz w:val="22"/>
          <w:szCs w:val="22"/>
        </w:rPr>
        <w:t>c. report information effectively and responsibly</w:t>
      </w:r>
      <w:r w:rsidRPr="00951A7D">
        <w:rPr>
          <w:rFonts w:asciiTheme="majorHAnsi" w:eastAsia="Calibri" w:hAnsiTheme="majorHAnsi" w:cstheme="majorHAnsi"/>
          <w:i/>
          <w:iCs/>
          <w:color w:val="000000"/>
          <w:sz w:val="22"/>
          <w:szCs w:val="22"/>
        </w:rPr>
        <w:t xml:space="preserve"> </w:t>
      </w:r>
    </w:p>
    <w:p w14:paraId="1D329387" w14:textId="77777777" w:rsidR="00951A7D" w:rsidRPr="00951A7D" w:rsidRDefault="00951A7D" w:rsidP="00951A7D">
      <w:pPr>
        <w:rPr>
          <w:rFonts w:asciiTheme="majorHAnsi" w:eastAsia="Calibri" w:hAnsiTheme="majorHAnsi" w:cstheme="majorHAnsi"/>
          <w:color w:val="000000"/>
          <w:sz w:val="22"/>
          <w:szCs w:val="22"/>
        </w:rPr>
      </w:pPr>
      <w:r w:rsidRPr="00951A7D">
        <w:rPr>
          <w:rFonts w:asciiTheme="majorHAnsi" w:eastAsia="Calibri" w:hAnsiTheme="majorHAnsi" w:cstheme="majorHAnsi"/>
          <w:color w:val="000000"/>
          <w:sz w:val="22"/>
          <w:szCs w:val="22"/>
        </w:rPr>
        <w:t xml:space="preserve">e. </w:t>
      </w:r>
      <w:proofErr w:type="gramStart"/>
      <w:r w:rsidRPr="00951A7D">
        <w:rPr>
          <w:rFonts w:asciiTheme="majorHAnsi" w:eastAsia="Calibri" w:hAnsiTheme="majorHAnsi" w:cstheme="majorHAnsi"/>
          <w:color w:val="000000"/>
          <w:sz w:val="22"/>
          <w:szCs w:val="22"/>
        </w:rPr>
        <w:t>deliver</w:t>
      </w:r>
      <w:proofErr w:type="gramEnd"/>
      <w:r w:rsidRPr="00951A7D">
        <w:rPr>
          <w:rFonts w:asciiTheme="majorHAnsi" w:eastAsia="Calibri" w:hAnsiTheme="majorHAnsi" w:cstheme="majorHAnsi"/>
          <w:color w:val="000000"/>
          <w:sz w:val="22"/>
          <w:szCs w:val="22"/>
        </w:rPr>
        <w:t xml:space="preserve"> purposeful presentations that inform attitudes or behaviors</w:t>
      </w:r>
    </w:p>
    <w:p w14:paraId="3852761D" w14:textId="77777777" w:rsidR="00951A7D" w:rsidRPr="00951A7D" w:rsidRDefault="00951A7D" w:rsidP="00951A7D">
      <w:pPr>
        <w:rPr>
          <w:rFonts w:asciiTheme="majorHAnsi" w:eastAsia="Calibri" w:hAnsiTheme="majorHAnsi" w:cstheme="majorHAnsi"/>
          <w:bCs/>
          <w:color w:val="000000"/>
          <w:sz w:val="22"/>
          <w:szCs w:val="22"/>
        </w:rPr>
      </w:pPr>
    </w:p>
    <w:p w14:paraId="4E8A08BB" w14:textId="77777777" w:rsidR="00951A7D" w:rsidRPr="00951A7D" w:rsidRDefault="00951A7D" w:rsidP="00951A7D">
      <w:pPr>
        <w:widowControl w:val="0"/>
        <w:numPr>
          <w:ilvl w:val="0"/>
          <w:numId w:val="44"/>
        </w:numPr>
        <w:ind w:left="360" w:hanging="360"/>
        <w:rPr>
          <w:rFonts w:asciiTheme="majorHAnsi" w:hAnsiTheme="majorHAnsi" w:cstheme="majorHAnsi"/>
          <w:color w:val="000000"/>
        </w:rPr>
      </w:pPr>
      <w:r w:rsidRPr="00951A7D">
        <w:rPr>
          <w:rFonts w:asciiTheme="majorHAnsi" w:hAnsiTheme="majorHAnsi" w:cstheme="majorHAnsi"/>
          <w:color w:val="000000"/>
        </w:rPr>
        <w:t xml:space="preserve">personal and social responsibility, allowing them to </w:t>
      </w:r>
    </w:p>
    <w:p w14:paraId="207DD1BE" w14:textId="77777777" w:rsidR="00951A7D" w:rsidRPr="00951A7D" w:rsidRDefault="00951A7D" w:rsidP="00951A7D">
      <w:pPr>
        <w:widowControl w:val="0"/>
        <w:numPr>
          <w:ilvl w:val="0"/>
          <w:numId w:val="43"/>
        </w:numPr>
        <w:ind w:left="270" w:hanging="270"/>
        <w:rPr>
          <w:rFonts w:asciiTheme="majorHAnsi" w:hAnsiTheme="majorHAnsi" w:cstheme="majorHAnsi"/>
          <w:color w:val="000000"/>
        </w:rPr>
      </w:pPr>
      <w:r w:rsidRPr="00951A7D">
        <w:rPr>
          <w:rFonts w:asciiTheme="majorHAnsi" w:hAnsiTheme="majorHAnsi" w:cstheme="majorHAnsi"/>
          <w:color w:val="000000"/>
        </w:rPr>
        <w:t>participate in activities that are both individually life-enriching and socially beneficial to a diverse community (civic knowledge and engagement)</w:t>
      </w:r>
    </w:p>
    <w:p w14:paraId="15E41767" w14:textId="77777777" w:rsidR="00951A7D" w:rsidRPr="00951A7D" w:rsidRDefault="00951A7D" w:rsidP="00951A7D">
      <w:pPr>
        <w:widowControl w:val="0"/>
        <w:numPr>
          <w:ilvl w:val="0"/>
          <w:numId w:val="43"/>
        </w:numPr>
        <w:ind w:left="270" w:hanging="270"/>
        <w:rPr>
          <w:rFonts w:asciiTheme="majorHAnsi" w:hAnsiTheme="majorHAnsi" w:cstheme="majorHAnsi"/>
          <w:color w:val="000000"/>
        </w:rPr>
      </w:pPr>
      <w:r w:rsidRPr="00951A7D">
        <w:rPr>
          <w:rFonts w:asciiTheme="majorHAnsi" w:hAnsiTheme="majorHAnsi" w:cstheme="majorHAnsi"/>
          <w:color w:val="000000"/>
        </w:rPr>
        <w:t xml:space="preserve">demonstrate ethical decision </w:t>
      </w:r>
      <w:proofErr w:type="gramStart"/>
      <w:r w:rsidRPr="00951A7D">
        <w:rPr>
          <w:rFonts w:asciiTheme="majorHAnsi" w:hAnsiTheme="majorHAnsi" w:cstheme="majorHAnsi"/>
          <w:color w:val="000000"/>
        </w:rPr>
        <w:t>making</w:t>
      </w:r>
      <w:proofErr w:type="gramEnd"/>
      <w:r w:rsidRPr="00951A7D">
        <w:rPr>
          <w:rFonts w:asciiTheme="majorHAnsi" w:hAnsiTheme="majorHAnsi" w:cstheme="majorHAnsi"/>
          <w:i/>
          <w:iCs/>
          <w:color w:val="000000"/>
        </w:rPr>
        <w:t xml:space="preserve"> </w:t>
      </w:r>
    </w:p>
    <w:p w14:paraId="6A6298CA" w14:textId="77777777" w:rsidR="00951A7D" w:rsidRPr="00951A7D" w:rsidRDefault="00951A7D" w:rsidP="00951A7D">
      <w:pPr>
        <w:widowControl w:val="0"/>
        <w:numPr>
          <w:ilvl w:val="0"/>
          <w:numId w:val="43"/>
        </w:numPr>
        <w:ind w:left="270" w:hanging="270"/>
        <w:rPr>
          <w:rFonts w:asciiTheme="majorHAnsi" w:hAnsiTheme="majorHAnsi" w:cstheme="majorHAnsi"/>
          <w:color w:val="000000"/>
        </w:rPr>
      </w:pPr>
      <w:r w:rsidRPr="00951A7D">
        <w:rPr>
          <w:rFonts w:asciiTheme="majorHAnsi" w:hAnsiTheme="majorHAnsi" w:cstheme="majorHAnsi"/>
          <w:color w:val="000000"/>
        </w:rPr>
        <w:t xml:space="preserve">demonstrate the ability to think </w:t>
      </w:r>
      <w:proofErr w:type="gramStart"/>
      <w:r w:rsidRPr="00951A7D">
        <w:rPr>
          <w:rFonts w:asciiTheme="majorHAnsi" w:hAnsiTheme="majorHAnsi" w:cstheme="majorHAnsi"/>
          <w:color w:val="000000"/>
        </w:rPr>
        <w:t>reflectively</w:t>
      </w:r>
      <w:proofErr w:type="gramEnd"/>
      <w:r w:rsidRPr="00951A7D">
        <w:rPr>
          <w:rFonts w:asciiTheme="majorHAnsi" w:hAnsiTheme="majorHAnsi" w:cstheme="majorHAnsi"/>
          <w:i/>
          <w:iCs/>
          <w:color w:val="000000"/>
        </w:rPr>
        <w:t xml:space="preserve"> </w:t>
      </w:r>
    </w:p>
    <w:p w14:paraId="638C7D6F" w14:textId="77777777" w:rsidR="00951A7D" w:rsidRPr="00951A7D" w:rsidRDefault="00951A7D" w:rsidP="00951A7D">
      <w:pPr>
        <w:rPr>
          <w:rFonts w:asciiTheme="majorHAnsi" w:eastAsia="Calibri" w:hAnsiTheme="majorHAnsi" w:cstheme="majorHAnsi"/>
          <w:bCs/>
          <w:color w:val="000000"/>
          <w:sz w:val="22"/>
          <w:szCs w:val="22"/>
        </w:rPr>
      </w:pPr>
    </w:p>
    <w:p w14:paraId="1FB4F56D" w14:textId="77777777" w:rsidR="00951A7D" w:rsidRPr="00951A7D" w:rsidRDefault="00951A7D" w:rsidP="00951A7D">
      <w:pPr>
        <w:rPr>
          <w:rFonts w:asciiTheme="majorHAnsi" w:eastAsia="Calibri" w:hAnsiTheme="majorHAnsi" w:cstheme="majorHAnsi"/>
          <w:bCs/>
          <w:color w:val="000000"/>
          <w:sz w:val="22"/>
          <w:szCs w:val="22"/>
        </w:rPr>
      </w:pPr>
      <w:r w:rsidRPr="00951A7D">
        <w:rPr>
          <w:rFonts w:asciiTheme="majorHAnsi" w:eastAsia="Calibri" w:hAnsiTheme="majorHAnsi" w:cstheme="majorHAnsi"/>
          <w:color w:val="000000"/>
          <w:sz w:val="22"/>
          <w:szCs w:val="22"/>
        </w:rPr>
        <w:t xml:space="preserve">IV. integrative and applied learning, allowing students to </w:t>
      </w:r>
    </w:p>
    <w:p w14:paraId="7C3811DD" w14:textId="77777777" w:rsidR="00951A7D" w:rsidRPr="00951A7D" w:rsidRDefault="00951A7D" w:rsidP="00951A7D">
      <w:pPr>
        <w:rPr>
          <w:rFonts w:asciiTheme="majorHAnsi" w:eastAsia="Calibri" w:hAnsiTheme="majorHAnsi" w:cstheme="majorHAnsi"/>
          <w:bCs/>
          <w:color w:val="000000"/>
          <w:sz w:val="22"/>
          <w:szCs w:val="22"/>
        </w:rPr>
      </w:pPr>
      <w:r w:rsidRPr="00951A7D">
        <w:rPr>
          <w:rFonts w:asciiTheme="majorHAnsi" w:eastAsia="Calibri" w:hAnsiTheme="majorHAnsi" w:cstheme="majorHAnsi"/>
          <w:color w:val="000000"/>
          <w:sz w:val="22"/>
          <w:szCs w:val="22"/>
        </w:rPr>
        <w:t xml:space="preserve">a.  identify and solve </w:t>
      </w:r>
      <w:proofErr w:type="gramStart"/>
      <w:r w:rsidRPr="00951A7D">
        <w:rPr>
          <w:rFonts w:asciiTheme="majorHAnsi" w:eastAsia="Calibri" w:hAnsiTheme="majorHAnsi" w:cstheme="majorHAnsi"/>
          <w:color w:val="000000"/>
          <w:sz w:val="22"/>
          <w:szCs w:val="22"/>
        </w:rPr>
        <w:t>problems</w:t>
      </w:r>
      <w:proofErr w:type="gramEnd"/>
    </w:p>
    <w:p w14:paraId="0E123F21" w14:textId="77777777" w:rsidR="00951A7D" w:rsidRPr="00951A7D" w:rsidRDefault="00951A7D" w:rsidP="00951A7D">
      <w:pPr>
        <w:rPr>
          <w:rFonts w:asciiTheme="majorHAnsi" w:eastAsia="Calibri" w:hAnsiTheme="majorHAnsi" w:cstheme="majorHAnsi"/>
          <w:bCs/>
          <w:color w:val="000000"/>
          <w:sz w:val="22"/>
          <w:szCs w:val="22"/>
        </w:rPr>
      </w:pPr>
      <w:r w:rsidRPr="00951A7D">
        <w:rPr>
          <w:rFonts w:asciiTheme="majorHAnsi" w:eastAsia="Calibri" w:hAnsiTheme="majorHAnsi" w:cstheme="majorHAnsi"/>
          <w:color w:val="000000"/>
          <w:sz w:val="22"/>
          <w:szCs w:val="22"/>
        </w:rPr>
        <w:t>b. transfer learning to novel situations</w:t>
      </w:r>
    </w:p>
    <w:p w14:paraId="3661E7A3" w14:textId="56AE3A13" w:rsidR="00840FF8" w:rsidRPr="00315D43" w:rsidRDefault="00951A7D" w:rsidP="00F03E7B">
      <w:pPr>
        <w:rPr>
          <w:rFonts w:asciiTheme="majorHAnsi" w:eastAsia="Calibri" w:hAnsiTheme="majorHAnsi" w:cstheme="majorHAnsi"/>
          <w:bCs/>
          <w:iCs/>
          <w:color w:val="000000"/>
          <w:sz w:val="22"/>
          <w:szCs w:val="22"/>
        </w:rPr>
      </w:pPr>
      <w:r w:rsidRPr="00951A7D">
        <w:rPr>
          <w:rFonts w:asciiTheme="majorHAnsi" w:eastAsia="Calibri" w:hAnsiTheme="majorHAnsi" w:cstheme="majorHAnsi"/>
          <w:color w:val="000000"/>
          <w:sz w:val="22"/>
          <w:szCs w:val="22"/>
        </w:rPr>
        <w:t>c. work effectively in teams</w:t>
      </w:r>
    </w:p>
    <w:p w14:paraId="7511A900" w14:textId="77777777" w:rsidR="00365C8F" w:rsidRPr="00814C47" w:rsidRDefault="00365C8F" w:rsidP="00F03E7B">
      <w:pPr>
        <w:rPr>
          <w:rFonts w:asciiTheme="majorHAnsi" w:hAnsiTheme="majorHAnsi" w:cstheme="majorHAnsi"/>
          <w:b/>
          <w:bCs/>
          <w:color w:val="000000"/>
        </w:rPr>
      </w:pPr>
    </w:p>
    <w:p w14:paraId="4BF93C79" w14:textId="04CDA065" w:rsidR="00F03E7B" w:rsidRPr="00814C47" w:rsidRDefault="009D2004" w:rsidP="00F03E7B">
      <w:pPr>
        <w:rPr>
          <w:rFonts w:asciiTheme="majorHAnsi" w:hAnsiTheme="majorHAnsi" w:cstheme="majorHAnsi"/>
          <w:b/>
          <w:bCs/>
          <w:color w:val="000000"/>
          <w:u w:val="single"/>
        </w:rPr>
      </w:pPr>
      <w:bookmarkStart w:id="3" w:name="_Hlk143005812"/>
      <w:bookmarkStart w:id="4" w:name="_Hlk79773562"/>
      <w:r w:rsidRPr="00814C47">
        <w:rPr>
          <w:rFonts w:asciiTheme="majorHAnsi" w:hAnsiTheme="majorHAnsi" w:cstheme="majorHAnsi"/>
          <w:b/>
          <w:bCs/>
          <w:color w:val="000000"/>
          <w:u w:val="single"/>
        </w:rPr>
        <w:t>WHAT WILL WE DO IN THIS CLASS?</w:t>
      </w:r>
    </w:p>
    <w:p w14:paraId="10A738AB" w14:textId="4063E304" w:rsidR="00951A7D" w:rsidRDefault="009D2004" w:rsidP="00F03E7B">
      <w:pPr>
        <w:rPr>
          <w:rFonts w:asciiTheme="majorHAnsi" w:hAnsiTheme="majorHAnsi" w:cstheme="majorHAnsi"/>
          <w:color w:val="000000"/>
        </w:rPr>
      </w:pPr>
      <w:bookmarkStart w:id="5" w:name="_Hlk143005141"/>
      <w:bookmarkEnd w:id="3"/>
      <w:r w:rsidRPr="00814C47">
        <w:rPr>
          <w:rFonts w:asciiTheme="majorHAnsi" w:hAnsiTheme="majorHAnsi" w:cstheme="majorHAnsi"/>
          <w:color w:val="000000"/>
        </w:rPr>
        <w:t xml:space="preserve">My goal in this class is to help students develop their own unique, powerful voices, as well as become competent, ethical, critical, and compassionate speakers and listeners. The assignments that we complete in this class will help us achieve these goals. </w:t>
      </w:r>
      <w:bookmarkEnd w:id="4"/>
      <w:bookmarkEnd w:id="5"/>
    </w:p>
    <w:p w14:paraId="77C2C13A" w14:textId="77777777" w:rsidR="00951A7D" w:rsidRPr="00814C47" w:rsidRDefault="00951A7D" w:rsidP="00F03E7B">
      <w:pPr>
        <w:rPr>
          <w:rFonts w:asciiTheme="majorHAnsi" w:hAnsiTheme="majorHAnsi" w:cstheme="majorHAnsi"/>
          <w:color w:val="000000"/>
        </w:rPr>
      </w:pPr>
    </w:p>
    <w:p w14:paraId="60E498C2" w14:textId="7B084B24" w:rsidR="009D2004" w:rsidRPr="00814C47" w:rsidRDefault="009D2004" w:rsidP="00F03E7B">
      <w:pPr>
        <w:rPr>
          <w:rFonts w:asciiTheme="majorHAnsi" w:hAnsiTheme="majorHAnsi" w:cstheme="majorHAnsi"/>
          <w:b/>
          <w:bCs/>
          <w:color w:val="000000"/>
          <w:u w:val="single"/>
        </w:rPr>
      </w:pPr>
      <w:r w:rsidRPr="00814C47">
        <w:rPr>
          <w:rFonts w:asciiTheme="majorHAnsi" w:hAnsiTheme="majorHAnsi" w:cstheme="majorHAnsi"/>
          <w:b/>
          <w:bCs/>
          <w:color w:val="000000"/>
          <w:u w:val="single"/>
        </w:rPr>
        <w:t xml:space="preserve">Presentations: </w:t>
      </w:r>
    </w:p>
    <w:p w14:paraId="26EA0AAC" w14:textId="46A37B43" w:rsidR="009D2004" w:rsidRPr="00814C47" w:rsidRDefault="000E7308" w:rsidP="00F03E7B">
      <w:pPr>
        <w:rPr>
          <w:rFonts w:asciiTheme="majorHAnsi" w:hAnsiTheme="majorHAnsi" w:cstheme="majorHAnsi"/>
          <w:color w:val="000000"/>
        </w:rPr>
      </w:pPr>
      <w:r w:rsidRPr="00814C47">
        <w:rPr>
          <w:rFonts w:asciiTheme="majorHAnsi" w:hAnsiTheme="majorHAnsi" w:cstheme="majorHAnsi"/>
          <w:color w:val="000000"/>
        </w:rPr>
        <w:t>Each student</w:t>
      </w:r>
      <w:r w:rsidR="009D2004" w:rsidRPr="00814C47">
        <w:rPr>
          <w:rFonts w:asciiTheme="majorHAnsi" w:hAnsiTheme="majorHAnsi" w:cstheme="majorHAnsi"/>
          <w:color w:val="000000"/>
        </w:rPr>
        <w:t xml:space="preserve"> will present three </w:t>
      </w:r>
      <w:r w:rsidR="009D0B0E" w:rsidRPr="00814C47">
        <w:rPr>
          <w:rFonts w:asciiTheme="majorHAnsi" w:hAnsiTheme="majorHAnsi" w:cstheme="majorHAnsi"/>
          <w:color w:val="000000"/>
        </w:rPr>
        <w:t xml:space="preserve">major speeches: </w:t>
      </w:r>
    </w:p>
    <w:p w14:paraId="40BC2025" w14:textId="4286EDC3" w:rsidR="009D0B0E" w:rsidRPr="00814C47" w:rsidRDefault="009D0B0E" w:rsidP="00B363C0">
      <w:pPr>
        <w:pStyle w:val="ListParagraph"/>
        <w:numPr>
          <w:ilvl w:val="0"/>
          <w:numId w:val="5"/>
        </w:numPr>
        <w:rPr>
          <w:rFonts w:asciiTheme="majorHAnsi" w:hAnsiTheme="majorHAnsi" w:cstheme="majorHAnsi"/>
          <w:color w:val="000000"/>
        </w:rPr>
      </w:pPr>
      <w:r w:rsidRPr="00594B16">
        <w:rPr>
          <w:rFonts w:asciiTheme="majorHAnsi" w:hAnsiTheme="majorHAnsi" w:cstheme="majorHAnsi"/>
          <w:color w:val="000000"/>
          <w:highlight w:val="cyan"/>
        </w:rPr>
        <w:t>Informative Speech</w:t>
      </w:r>
      <w:r w:rsidRPr="00814C47">
        <w:rPr>
          <w:rFonts w:asciiTheme="majorHAnsi" w:hAnsiTheme="majorHAnsi" w:cstheme="majorHAnsi"/>
          <w:color w:val="000000"/>
        </w:rPr>
        <w:t xml:space="preserve"> (5-7 minutes,</w:t>
      </w:r>
      <w:r w:rsidR="000155C2" w:rsidRPr="00814C47">
        <w:rPr>
          <w:rFonts w:asciiTheme="majorHAnsi" w:hAnsiTheme="majorHAnsi" w:cstheme="majorHAnsi"/>
          <w:color w:val="000000"/>
        </w:rPr>
        <w:t xml:space="preserve"> no more than 7:30;</w:t>
      </w:r>
      <w:r w:rsidRPr="00814C47">
        <w:rPr>
          <w:rFonts w:asciiTheme="majorHAnsi" w:hAnsiTheme="majorHAnsi" w:cstheme="majorHAnsi"/>
          <w:color w:val="000000"/>
        </w:rPr>
        <w:t xml:space="preserve"> </w:t>
      </w:r>
      <w:bookmarkStart w:id="6" w:name="_Hlk110545222"/>
      <w:r w:rsidR="000155C2" w:rsidRPr="00814C47">
        <w:rPr>
          <w:rFonts w:asciiTheme="majorHAnsi" w:hAnsiTheme="majorHAnsi" w:cstheme="majorHAnsi"/>
          <w:color w:val="000000"/>
        </w:rPr>
        <w:t xml:space="preserve">at least </w:t>
      </w:r>
      <w:r w:rsidRPr="00814C47">
        <w:rPr>
          <w:rFonts w:asciiTheme="majorHAnsi" w:hAnsiTheme="majorHAnsi" w:cstheme="majorHAnsi"/>
          <w:color w:val="000000"/>
        </w:rPr>
        <w:t>4 sources</w:t>
      </w:r>
      <w:r w:rsidR="000155C2" w:rsidRPr="00814C47">
        <w:rPr>
          <w:rFonts w:asciiTheme="majorHAnsi" w:hAnsiTheme="majorHAnsi" w:cstheme="majorHAnsi"/>
          <w:color w:val="000000"/>
        </w:rPr>
        <w:t xml:space="preserve"> must be cited in the presentation and in the references</w:t>
      </w:r>
      <w:bookmarkEnd w:id="6"/>
      <w:r w:rsidRPr="00814C47">
        <w:rPr>
          <w:rFonts w:asciiTheme="majorHAnsi" w:hAnsiTheme="majorHAnsi" w:cstheme="majorHAnsi"/>
          <w:color w:val="000000"/>
        </w:rPr>
        <w:t xml:space="preserve">). The goal of this speech is to explain/teach a unique and interesting topic to your audience. </w:t>
      </w:r>
    </w:p>
    <w:p w14:paraId="244E3107" w14:textId="2FD69A3C" w:rsidR="009D0B0E" w:rsidRPr="00814C47" w:rsidRDefault="009541B5" w:rsidP="00B363C0">
      <w:pPr>
        <w:pStyle w:val="ListParagraph"/>
        <w:numPr>
          <w:ilvl w:val="0"/>
          <w:numId w:val="5"/>
        </w:numPr>
        <w:rPr>
          <w:rFonts w:asciiTheme="majorHAnsi" w:hAnsiTheme="majorHAnsi" w:cstheme="majorHAnsi"/>
          <w:color w:val="000000"/>
        </w:rPr>
      </w:pPr>
      <w:r w:rsidRPr="009541B5">
        <w:rPr>
          <w:rFonts w:asciiTheme="majorHAnsi" w:hAnsiTheme="majorHAnsi" w:cstheme="majorHAnsi"/>
          <w:color w:val="000000"/>
          <w:highlight w:val="cyan"/>
        </w:rPr>
        <w:t>Group</w:t>
      </w:r>
      <w:r w:rsidR="009D0B0E" w:rsidRPr="009541B5">
        <w:rPr>
          <w:rFonts w:asciiTheme="majorHAnsi" w:hAnsiTheme="majorHAnsi" w:cstheme="majorHAnsi"/>
          <w:color w:val="000000"/>
          <w:highlight w:val="cyan"/>
        </w:rPr>
        <w:t xml:space="preserve"> </w:t>
      </w:r>
      <w:r w:rsidRPr="009541B5">
        <w:rPr>
          <w:rFonts w:asciiTheme="majorHAnsi" w:hAnsiTheme="majorHAnsi" w:cstheme="majorHAnsi"/>
          <w:color w:val="000000"/>
          <w:highlight w:val="cyan"/>
        </w:rPr>
        <w:t>Presentation</w:t>
      </w:r>
      <w:r w:rsidR="009D0B0E" w:rsidRPr="00814C47">
        <w:rPr>
          <w:rFonts w:asciiTheme="majorHAnsi" w:hAnsiTheme="majorHAnsi" w:cstheme="majorHAnsi"/>
          <w:color w:val="000000"/>
        </w:rPr>
        <w:t xml:space="preserve"> (25-3</w:t>
      </w:r>
      <w:r w:rsidR="006018D5">
        <w:rPr>
          <w:rFonts w:asciiTheme="majorHAnsi" w:hAnsiTheme="majorHAnsi" w:cstheme="majorHAnsi"/>
          <w:color w:val="000000"/>
        </w:rPr>
        <w:t>5</w:t>
      </w:r>
      <w:r w:rsidR="009D0B0E" w:rsidRPr="00814C47">
        <w:rPr>
          <w:rFonts w:asciiTheme="majorHAnsi" w:hAnsiTheme="majorHAnsi" w:cstheme="majorHAnsi"/>
          <w:color w:val="000000"/>
        </w:rPr>
        <w:t xml:space="preserve"> minutes</w:t>
      </w:r>
      <w:r w:rsidR="000155C2" w:rsidRPr="00814C47">
        <w:rPr>
          <w:rFonts w:asciiTheme="majorHAnsi" w:hAnsiTheme="majorHAnsi" w:cstheme="majorHAnsi"/>
          <w:color w:val="000000"/>
        </w:rPr>
        <w:t xml:space="preserve"> depending on the number of members, each member must speak at least 5 minutes consecutively</w:t>
      </w:r>
      <w:r w:rsidR="009D0B0E" w:rsidRPr="00814C47">
        <w:rPr>
          <w:rFonts w:asciiTheme="majorHAnsi" w:hAnsiTheme="majorHAnsi" w:cstheme="majorHAnsi"/>
          <w:color w:val="000000"/>
        </w:rPr>
        <w:t xml:space="preserve">, </w:t>
      </w:r>
      <w:r w:rsidR="000155C2" w:rsidRPr="00814C47">
        <w:rPr>
          <w:rFonts w:asciiTheme="majorHAnsi" w:hAnsiTheme="majorHAnsi" w:cstheme="majorHAnsi"/>
          <w:color w:val="000000"/>
        </w:rPr>
        <w:t xml:space="preserve">at least </w:t>
      </w:r>
      <w:r w:rsidR="009D0B0E" w:rsidRPr="00814C47">
        <w:rPr>
          <w:rFonts w:asciiTheme="majorHAnsi" w:hAnsiTheme="majorHAnsi" w:cstheme="majorHAnsi"/>
          <w:color w:val="000000"/>
        </w:rPr>
        <w:t>10 sources</w:t>
      </w:r>
      <w:r w:rsidR="000155C2" w:rsidRPr="00814C47">
        <w:rPr>
          <w:rFonts w:asciiTheme="majorHAnsi" w:hAnsiTheme="majorHAnsi" w:cstheme="majorHAnsi"/>
          <w:color w:val="000000"/>
        </w:rPr>
        <w:t xml:space="preserve"> must be cited in the presentation and in the references</w:t>
      </w:r>
      <w:r w:rsidR="009D0B0E" w:rsidRPr="00814C47">
        <w:rPr>
          <w:rFonts w:asciiTheme="majorHAnsi" w:hAnsiTheme="majorHAnsi" w:cstheme="majorHAnsi"/>
          <w:color w:val="000000"/>
        </w:rPr>
        <w:t xml:space="preserve">). This is a group presentation where your group will examine a timely, controversial topic from a variety of viewpoints. </w:t>
      </w:r>
    </w:p>
    <w:p w14:paraId="3FBE4B04" w14:textId="3E415C89" w:rsidR="009D0B0E" w:rsidRPr="00814C47" w:rsidRDefault="009D0B0E" w:rsidP="00B363C0">
      <w:pPr>
        <w:pStyle w:val="ListParagraph"/>
        <w:numPr>
          <w:ilvl w:val="0"/>
          <w:numId w:val="5"/>
        </w:numPr>
        <w:rPr>
          <w:rFonts w:asciiTheme="majorHAnsi" w:hAnsiTheme="majorHAnsi" w:cstheme="majorHAnsi"/>
          <w:color w:val="000000"/>
        </w:rPr>
      </w:pPr>
      <w:r w:rsidRPr="00594B16">
        <w:rPr>
          <w:rFonts w:asciiTheme="majorHAnsi" w:hAnsiTheme="majorHAnsi" w:cstheme="majorHAnsi"/>
          <w:color w:val="000000"/>
          <w:highlight w:val="cyan"/>
        </w:rPr>
        <w:t>Persuasive Speech</w:t>
      </w:r>
      <w:r w:rsidRPr="00814C47">
        <w:rPr>
          <w:rFonts w:asciiTheme="majorHAnsi" w:hAnsiTheme="majorHAnsi" w:cstheme="majorHAnsi"/>
          <w:color w:val="000000"/>
        </w:rPr>
        <w:t xml:space="preserve"> (5-7 minutes,</w:t>
      </w:r>
      <w:r w:rsidR="000155C2" w:rsidRPr="00814C47">
        <w:rPr>
          <w:rFonts w:asciiTheme="majorHAnsi" w:hAnsiTheme="majorHAnsi" w:cstheme="majorHAnsi"/>
          <w:color w:val="000000"/>
        </w:rPr>
        <w:t xml:space="preserve"> no more than 7:30;</w:t>
      </w:r>
      <w:r w:rsidRPr="00814C47">
        <w:rPr>
          <w:rFonts w:asciiTheme="majorHAnsi" w:hAnsiTheme="majorHAnsi" w:cstheme="majorHAnsi"/>
          <w:color w:val="000000"/>
        </w:rPr>
        <w:t xml:space="preserve"> </w:t>
      </w:r>
      <w:r w:rsidR="00365C8F" w:rsidRPr="00814C47">
        <w:rPr>
          <w:rFonts w:asciiTheme="majorHAnsi" w:hAnsiTheme="majorHAnsi" w:cstheme="majorHAnsi"/>
          <w:color w:val="000000"/>
        </w:rPr>
        <w:t xml:space="preserve">at least </w:t>
      </w:r>
      <w:r w:rsidR="00365C8F">
        <w:rPr>
          <w:rFonts w:asciiTheme="majorHAnsi" w:hAnsiTheme="majorHAnsi" w:cstheme="majorHAnsi"/>
          <w:color w:val="000000"/>
        </w:rPr>
        <w:t>6</w:t>
      </w:r>
      <w:r w:rsidR="00365C8F" w:rsidRPr="00814C47">
        <w:rPr>
          <w:rFonts w:asciiTheme="majorHAnsi" w:hAnsiTheme="majorHAnsi" w:cstheme="majorHAnsi"/>
          <w:color w:val="000000"/>
        </w:rPr>
        <w:t xml:space="preserve"> sources must be cited in the presentation and in the references</w:t>
      </w:r>
      <w:r w:rsidRPr="00814C47">
        <w:rPr>
          <w:rFonts w:asciiTheme="majorHAnsi" w:hAnsiTheme="majorHAnsi" w:cstheme="majorHAnsi"/>
          <w:color w:val="000000"/>
        </w:rPr>
        <w:t xml:space="preserve">). The goal of this speech is to explore a timely, controversial topic and advocate for a position. </w:t>
      </w:r>
    </w:p>
    <w:p w14:paraId="45ABB92E" w14:textId="2ECB0210" w:rsidR="009D0B0E" w:rsidRPr="00814C47" w:rsidRDefault="009D0B0E" w:rsidP="009D0B0E">
      <w:pPr>
        <w:rPr>
          <w:rFonts w:asciiTheme="majorHAnsi" w:hAnsiTheme="majorHAnsi" w:cstheme="majorHAnsi"/>
          <w:color w:val="000000"/>
        </w:rPr>
      </w:pPr>
      <w:r w:rsidRPr="00814C47">
        <w:rPr>
          <w:rFonts w:asciiTheme="majorHAnsi" w:hAnsiTheme="majorHAnsi" w:cstheme="majorHAnsi"/>
          <w:color w:val="000000"/>
        </w:rPr>
        <w:t xml:space="preserve">Notes about major speeches: </w:t>
      </w:r>
    </w:p>
    <w:p w14:paraId="30FBB2E8" w14:textId="20D04DE7" w:rsidR="000155C2" w:rsidRPr="00F36C87" w:rsidRDefault="009D0B0E" w:rsidP="000155C2">
      <w:pPr>
        <w:pStyle w:val="ListParagraph"/>
        <w:numPr>
          <w:ilvl w:val="0"/>
          <w:numId w:val="6"/>
        </w:numPr>
        <w:rPr>
          <w:rFonts w:asciiTheme="majorHAnsi" w:hAnsiTheme="majorHAnsi" w:cstheme="majorHAnsi"/>
          <w:i/>
          <w:iCs/>
          <w:color w:val="000000"/>
          <w:u w:val="single"/>
        </w:rPr>
      </w:pPr>
      <w:r w:rsidRPr="00594B16">
        <w:rPr>
          <w:rFonts w:asciiTheme="majorHAnsi" w:hAnsiTheme="majorHAnsi" w:cstheme="majorHAnsi"/>
          <w:b/>
          <w:bCs/>
          <w:color w:val="000000"/>
          <w:highlight w:val="cyan"/>
        </w:rPr>
        <w:t>All three speeches must be completed to pass the course.</w:t>
      </w:r>
      <w:r w:rsidR="00487D60" w:rsidRPr="00814C47">
        <w:rPr>
          <w:rFonts w:asciiTheme="majorHAnsi" w:hAnsiTheme="majorHAnsi" w:cstheme="majorHAnsi"/>
          <w:color w:val="000000"/>
        </w:rPr>
        <w:t xml:space="preserve"> </w:t>
      </w:r>
      <w:r w:rsidR="000155C2" w:rsidRPr="00814C47">
        <w:rPr>
          <w:rFonts w:asciiTheme="majorHAnsi" w:hAnsiTheme="majorHAnsi" w:cstheme="majorHAnsi"/>
        </w:rPr>
        <w:t xml:space="preserve">Each presentation will be evaluated on content and delivery. Specific details will be clearly outlined in class. Typed outlines and references are required for each (a sample will be provided). </w:t>
      </w:r>
      <w:r w:rsidR="000155C2" w:rsidRPr="00F36C87">
        <w:rPr>
          <w:rFonts w:asciiTheme="majorHAnsi" w:hAnsiTheme="majorHAnsi" w:cstheme="majorHAnsi"/>
          <w:i/>
          <w:iCs/>
          <w:u w:val="single"/>
        </w:rPr>
        <w:t>If you have any concerns about your ability to meet the requirements of this course, please come and see me to discuss your concerns.</w:t>
      </w:r>
    </w:p>
    <w:p w14:paraId="3D1AFD40" w14:textId="29DF6FA5" w:rsidR="009D0B0E" w:rsidRPr="00814C47" w:rsidRDefault="00487D60" w:rsidP="00B363C0">
      <w:pPr>
        <w:pStyle w:val="ListParagraph"/>
        <w:numPr>
          <w:ilvl w:val="0"/>
          <w:numId w:val="6"/>
        </w:numPr>
        <w:rPr>
          <w:rFonts w:asciiTheme="majorHAnsi" w:hAnsiTheme="majorHAnsi" w:cstheme="majorHAnsi"/>
          <w:color w:val="000000"/>
        </w:rPr>
      </w:pPr>
      <w:r w:rsidRPr="00814C47">
        <w:rPr>
          <w:rFonts w:asciiTheme="majorHAnsi" w:hAnsiTheme="majorHAnsi" w:cstheme="majorHAnsi"/>
          <w:color w:val="000000"/>
        </w:rPr>
        <w:t xml:space="preserve">If you fail to present one of these speeches, you cannot pass the course. </w:t>
      </w:r>
      <w:r w:rsidR="00951A7D">
        <w:rPr>
          <w:rFonts w:asciiTheme="majorHAnsi" w:hAnsiTheme="majorHAnsi" w:cstheme="majorHAnsi"/>
          <w:color w:val="000000"/>
        </w:rPr>
        <w:t xml:space="preserve">You must present your speech on your assigned day. If you have an excused absence (please see the excused absence section), you must communicate with Jillian to coordinate details about how to present. </w:t>
      </w:r>
    </w:p>
    <w:p w14:paraId="2913E8E1" w14:textId="19F0768E" w:rsidR="00FA7C50" w:rsidRPr="00814C47" w:rsidRDefault="00AA01A1" w:rsidP="00B363C0">
      <w:pPr>
        <w:pStyle w:val="ListParagraph"/>
        <w:numPr>
          <w:ilvl w:val="0"/>
          <w:numId w:val="6"/>
        </w:numPr>
        <w:rPr>
          <w:rFonts w:asciiTheme="majorHAnsi" w:hAnsiTheme="majorHAnsi" w:cstheme="majorHAnsi"/>
          <w:color w:val="000000"/>
        </w:rPr>
      </w:pPr>
      <w:r w:rsidRPr="00814C47">
        <w:rPr>
          <w:rFonts w:asciiTheme="majorHAnsi" w:hAnsiTheme="majorHAnsi" w:cstheme="majorHAnsi"/>
          <w:color w:val="000000"/>
        </w:rPr>
        <w:t xml:space="preserve">To ensure we have enough time to hear from everyone, I </w:t>
      </w:r>
      <w:proofErr w:type="gramStart"/>
      <w:r w:rsidRPr="00814C47">
        <w:rPr>
          <w:rFonts w:asciiTheme="majorHAnsi" w:hAnsiTheme="majorHAnsi" w:cstheme="majorHAnsi"/>
          <w:color w:val="000000"/>
        </w:rPr>
        <w:t>have to</w:t>
      </w:r>
      <w:proofErr w:type="gramEnd"/>
      <w:r w:rsidRPr="00814C47">
        <w:rPr>
          <w:rFonts w:asciiTheme="majorHAnsi" w:hAnsiTheme="majorHAnsi" w:cstheme="majorHAnsi"/>
          <w:color w:val="000000"/>
        </w:rPr>
        <w:t xml:space="preserve"> cut off students once they reach 7 minutes and 30 seconds. It will be very important to practice your speech to ensure it falls within the time limit. Points will be deducted for any information that is not covered within the time limit. </w:t>
      </w:r>
    </w:p>
    <w:p w14:paraId="5F585619" w14:textId="4765FB4F" w:rsidR="00AA01A1" w:rsidRPr="00814C47" w:rsidRDefault="00AA01A1" w:rsidP="00AA01A1">
      <w:pPr>
        <w:rPr>
          <w:rFonts w:asciiTheme="majorHAnsi" w:hAnsiTheme="majorHAnsi" w:cstheme="majorHAnsi"/>
          <w:color w:val="000000"/>
        </w:rPr>
      </w:pPr>
      <w:bookmarkStart w:id="7" w:name="_Hlk143005166"/>
      <w:r w:rsidRPr="00814C47">
        <w:rPr>
          <w:rFonts w:asciiTheme="majorHAnsi" w:hAnsiTheme="majorHAnsi" w:cstheme="majorHAnsi"/>
          <w:color w:val="000000"/>
        </w:rPr>
        <w:t>Notes about apprehension, anxiety, and fear regarding public speaking:</w:t>
      </w:r>
    </w:p>
    <w:p w14:paraId="3CA0D8B4" w14:textId="16C6BEDD" w:rsidR="00AA01A1" w:rsidRPr="00594B16" w:rsidRDefault="00AA01A1" w:rsidP="00B363C0">
      <w:pPr>
        <w:pStyle w:val="ListParagraph"/>
        <w:numPr>
          <w:ilvl w:val="0"/>
          <w:numId w:val="8"/>
        </w:numPr>
        <w:rPr>
          <w:rFonts w:asciiTheme="majorHAnsi" w:hAnsiTheme="majorHAnsi" w:cstheme="majorHAnsi"/>
          <w:color w:val="000000"/>
          <w:highlight w:val="cyan"/>
        </w:rPr>
      </w:pPr>
      <w:r w:rsidRPr="00594B16">
        <w:rPr>
          <w:rFonts w:asciiTheme="majorHAnsi" w:hAnsiTheme="majorHAnsi" w:cstheme="majorHAnsi"/>
          <w:color w:val="000000"/>
          <w:highlight w:val="cyan"/>
        </w:rPr>
        <w:t xml:space="preserve">Public speaking </w:t>
      </w:r>
      <w:r w:rsidR="000155C2" w:rsidRPr="00594B16">
        <w:rPr>
          <w:rFonts w:asciiTheme="majorHAnsi" w:hAnsiTheme="majorHAnsi" w:cstheme="majorHAnsi"/>
          <w:color w:val="000000"/>
          <w:highlight w:val="cyan"/>
        </w:rPr>
        <w:t>can be</w:t>
      </w:r>
      <w:r w:rsidRPr="00594B16">
        <w:rPr>
          <w:rFonts w:asciiTheme="majorHAnsi" w:hAnsiTheme="majorHAnsi" w:cstheme="majorHAnsi"/>
          <w:color w:val="000000"/>
          <w:highlight w:val="cyan"/>
        </w:rPr>
        <w:t xml:space="preserve"> </w:t>
      </w:r>
      <w:r w:rsidRPr="00594B16">
        <w:rPr>
          <w:rFonts w:asciiTheme="majorHAnsi" w:hAnsiTheme="majorHAnsi" w:cstheme="majorHAnsi"/>
          <w:i/>
          <w:iCs/>
          <w:color w:val="000000"/>
          <w:highlight w:val="cyan"/>
        </w:rPr>
        <w:t>scar</w:t>
      </w:r>
      <w:r w:rsidR="006018D5">
        <w:rPr>
          <w:rFonts w:asciiTheme="majorHAnsi" w:hAnsiTheme="majorHAnsi" w:cstheme="majorHAnsi"/>
          <w:i/>
          <w:iCs/>
          <w:color w:val="000000"/>
          <w:highlight w:val="cyan"/>
        </w:rPr>
        <w:t>y.</w:t>
      </w:r>
      <w:r w:rsidRPr="00594B16">
        <w:rPr>
          <w:rFonts w:asciiTheme="majorHAnsi" w:hAnsiTheme="majorHAnsi" w:cstheme="majorHAnsi"/>
          <w:color w:val="000000"/>
          <w:highlight w:val="cyan"/>
        </w:rPr>
        <w:t xml:space="preserve"> You are not alone; public speaking is intimidating and uncomfortable for most students (and </w:t>
      </w:r>
      <w:r w:rsidR="000D2636" w:rsidRPr="00594B16">
        <w:rPr>
          <w:rFonts w:asciiTheme="majorHAnsi" w:hAnsiTheme="majorHAnsi" w:cstheme="majorHAnsi"/>
          <w:color w:val="000000"/>
          <w:highlight w:val="cyan"/>
        </w:rPr>
        <w:t xml:space="preserve">sometimes </w:t>
      </w:r>
      <w:r w:rsidRPr="00594B16">
        <w:rPr>
          <w:rFonts w:asciiTheme="majorHAnsi" w:hAnsiTheme="majorHAnsi" w:cstheme="majorHAnsi"/>
          <w:color w:val="000000"/>
          <w:highlight w:val="cyan"/>
        </w:rPr>
        <w:t xml:space="preserve">for your teacher, too!). However, you have valuable, </w:t>
      </w:r>
      <w:r w:rsidR="000D2636" w:rsidRPr="00594B16">
        <w:rPr>
          <w:rFonts w:asciiTheme="majorHAnsi" w:hAnsiTheme="majorHAnsi" w:cstheme="majorHAnsi"/>
          <w:color w:val="000000"/>
          <w:highlight w:val="cyan"/>
        </w:rPr>
        <w:t xml:space="preserve">worthy, important </w:t>
      </w:r>
      <w:r w:rsidR="00A944C1" w:rsidRPr="00594B16">
        <w:rPr>
          <w:rFonts w:asciiTheme="majorHAnsi" w:hAnsiTheme="majorHAnsi" w:cstheme="majorHAnsi"/>
          <w:color w:val="000000"/>
          <w:highlight w:val="cyan"/>
        </w:rPr>
        <w:t>ideas</w:t>
      </w:r>
      <w:r w:rsidR="000D2636" w:rsidRPr="00594B16">
        <w:rPr>
          <w:rFonts w:asciiTheme="majorHAnsi" w:hAnsiTheme="majorHAnsi" w:cstheme="majorHAnsi"/>
          <w:color w:val="000000"/>
          <w:highlight w:val="cyan"/>
        </w:rPr>
        <w:t xml:space="preserve"> that deserve thoughtful</w:t>
      </w:r>
      <w:r w:rsidR="00C217E1" w:rsidRPr="00594B16">
        <w:rPr>
          <w:rFonts w:asciiTheme="majorHAnsi" w:hAnsiTheme="majorHAnsi" w:cstheme="majorHAnsi"/>
          <w:color w:val="000000"/>
          <w:highlight w:val="cyan"/>
        </w:rPr>
        <w:t xml:space="preserve">, developed communication. No one in this class is a perfect communicator, but we will all make steps toward becoming the best communicative versions of ourselves. </w:t>
      </w:r>
    </w:p>
    <w:p w14:paraId="438F3B50" w14:textId="6C08A94C" w:rsidR="00840FF8" w:rsidRPr="00814C47" w:rsidRDefault="00FA7C50" w:rsidP="00F03E7B">
      <w:pPr>
        <w:pStyle w:val="ListParagraph"/>
        <w:numPr>
          <w:ilvl w:val="0"/>
          <w:numId w:val="8"/>
        </w:numPr>
        <w:rPr>
          <w:rFonts w:asciiTheme="majorHAnsi" w:hAnsiTheme="majorHAnsi" w:cstheme="majorHAnsi"/>
          <w:color w:val="000000"/>
        </w:rPr>
      </w:pPr>
      <w:r w:rsidRPr="00814C47">
        <w:rPr>
          <w:rFonts w:asciiTheme="majorHAnsi" w:hAnsiTheme="majorHAnsi" w:cstheme="majorHAnsi"/>
          <w:color w:val="000000"/>
        </w:rPr>
        <w:t xml:space="preserve">If you have any concerns about meeting the requirements of this course, let me know and we will work together to develop a plan that helps you succeed. </w:t>
      </w:r>
    </w:p>
    <w:bookmarkEnd w:id="7"/>
    <w:p w14:paraId="51011DD2" w14:textId="2294DA81" w:rsidR="000F6F61" w:rsidRPr="00814C47" w:rsidRDefault="007E0D51" w:rsidP="00F03E7B">
      <w:pPr>
        <w:rPr>
          <w:rFonts w:asciiTheme="majorHAnsi" w:hAnsiTheme="majorHAnsi" w:cstheme="majorHAnsi"/>
        </w:rPr>
      </w:pPr>
      <w:r w:rsidRPr="00814C47">
        <w:rPr>
          <w:rFonts w:asciiTheme="majorHAnsi" w:hAnsiTheme="majorHAnsi" w:cstheme="majorHAnsi"/>
        </w:rPr>
        <w:lastRenderedPageBreak/>
        <w:t>Speech Evaluations</w:t>
      </w:r>
    </w:p>
    <w:p w14:paraId="6BEFD6D1" w14:textId="3C9231AC" w:rsidR="007E0D51" w:rsidRPr="00814C47" w:rsidRDefault="007E0D51" w:rsidP="00B363C0">
      <w:pPr>
        <w:pStyle w:val="ListParagraph"/>
        <w:numPr>
          <w:ilvl w:val="0"/>
          <w:numId w:val="9"/>
        </w:numPr>
        <w:rPr>
          <w:rFonts w:asciiTheme="majorHAnsi" w:hAnsiTheme="majorHAnsi" w:cstheme="majorHAnsi"/>
        </w:rPr>
      </w:pPr>
      <w:r w:rsidRPr="00814C47">
        <w:rPr>
          <w:rFonts w:asciiTheme="majorHAnsi" w:hAnsiTheme="majorHAnsi" w:cstheme="majorHAnsi"/>
        </w:rPr>
        <w:t>Further directions for speeches, including a rubric for evaluation, will be provided for you throughout the semester.</w:t>
      </w:r>
    </w:p>
    <w:p w14:paraId="167455B8" w14:textId="07C058F6" w:rsidR="00547068" w:rsidRPr="00BF04E9" w:rsidRDefault="007E0D51" w:rsidP="00BF04E9">
      <w:pPr>
        <w:pStyle w:val="ListParagraph"/>
        <w:numPr>
          <w:ilvl w:val="0"/>
          <w:numId w:val="9"/>
        </w:numPr>
        <w:rPr>
          <w:rFonts w:asciiTheme="majorHAnsi" w:hAnsiTheme="majorHAnsi" w:cstheme="majorHAnsi"/>
        </w:rPr>
      </w:pPr>
      <w:r w:rsidRPr="00814C47">
        <w:rPr>
          <w:rFonts w:asciiTheme="majorHAnsi" w:hAnsiTheme="majorHAnsi" w:cstheme="majorHAnsi"/>
        </w:rPr>
        <w:t xml:space="preserve">Additionally, one of the </w:t>
      </w:r>
      <w:r w:rsidR="000F6F61" w:rsidRPr="00814C47">
        <w:rPr>
          <w:rFonts w:asciiTheme="majorHAnsi" w:hAnsiTheme="majorHAnsi" w:cstheme="majorHAnsi"/>
        </w:rPr>
        <w:t>best way</w:t>
      </w:r>
      <w:r w:rsidRPr="00814C47">
        <w:rPr>
          <w:rFonts w:asciiTheme="majorHAnsi" w:hAnsiTheme="majorHAnsi" w:cstheme="majorHAnsi"/>
        </w:rPr>
        <w:t>s</w:t>
      </w:r>
      <w:r w:rsidR="000F6F61" w:rsidRPr="00814C47">
        <w:rPr>
          <w:rFonts w:asciiTheme="majorHAnsi" w:hAnsiTheme="majorHAnsi" w:cstheme="majorHAnsi"/>
        </w:rPr>
        <w:t xml:space="preserve"> to grow as a speaker is through self-reflection and peer feedback. </w:t>
      </w:r>
      <w:r w:rsidR="00BF04E9">
        <w:rPr>
          <w:rFonts w:asciiTheme="majorHAnsi" w:hAnsiTheme="majorHAnsi" w:cstheme="majorHAnsi"/>
        </w:rPr>
        <w:t>For your informative speech and persuasive speech</w:t>
      </w:r>
      <w:r w:rsidR="000F6F61" w:rsidRPr="00814C47">
        <w:rPr>
          <w:rFonts w:asciiTheme="majorHAnsi" w:hAnsiTheme="majorHAnsi" w:cstheme="majorHAnsi"/>
        </w:rPr>
        <w:t xml:space="preserve">, students will complete a self-evaluation and a peer evaluation. </w:t>
      </w:r>
      <w:r w:rsidR="00BF04E9">
        <w:rPr>
          <w:rFonts w:asciiTheme="majorHAnsi" w:hAnsiTheme="majorHAnsi" w:cstheme="majorHAnsi"/>
        </w:rPr>
        <w:t xml:space="preserve">Details for both will be provided. </w:t>
      </w:r>
    </w:p>
    <w:p w14:paraId="19D37FD6" w14:textId="3632F4F3" w:rsidR="000155C2" w:rsidRPr="00814C47" w:rsidRDefault="000155C2" w:rsidP="000155C2">
      <w:pPr>
        <w:rPr>
          <w:rFonts w:asciiTheme="majorHAnsi" w:hAnsiTheme="majorHAnsi" w:cstheme="majorHAnsi"/>
          <w:u w:val="single"/>
        </w:rPr>
      </w:pPr>
      <w:r w:rsidRPr="00814C47">
        <w:rPr>
          <w:rFonts w:asciiTheme="majorHAnsi" w:hAnsiTheme="majorHAnsi" w:cstheme="majorHAnsi"/>
          <w:b/>
          <w:u w:val="single"/>
        </w:rPr>
        <w:t>Participation (Daily Speaking Opportunities):</w:t>
      </w:r>
      <w:r w:rsidRPr="00814C47">
        <w:rPr>
          <w:rFonts w:asciiTheme="majorHAnsi" w:hAnsiTheme="majorHAnsi" w:cstheme="majorHAnsi"/>
          <w:u w:val="single"/>
        </w:rPr>
        <w:t xml:space="preserve"> </w:t>
      </w:r>
    </w:p>
    <w:p w14:paraId="61DBFE9F" w14:textId="6E23E8A6" w:rsidR="000155C2" w:rsidRPr="00814C47" w:rsidRDefault="000155C2" w:rsidP="000155C2">
      <w:pPr>
        <w:pStyle w:val="ListParagraph"/>
        <w:numPr>
          <w:ilvl w:val="0"/>
          <w:numId w:val="31"/>
        </w:numPr>
        <w:rPr>
          <w:rFonts w:asciiTheme="majorHAnsi" w:hAnsiTheme="majorHAnsi" w:cstheme="majorHAnsi"/>
          <w:i/>
        </w:rPr>
      </w:pPr>
      <w:r w:rsidRPr="00814C47">
        <w:rPr>
          <w:rFonts w:asciiTheme="majorHAnsi" w:hAnsiTheme="majorHAnsi" w:cstheme="majorHAnsi"/>
        </w:rPr>
        <w:t xml:space="preserve">Because Communication as Critical Inquiry is a skills-based, developmental course, participation is essential. It is important that you get these daily speaking opportunities to increase your confidence with your classroom audience. Participation is a function of attendance, demonstration of having read the material, asking questions that extend the thinking of the class and instructor, contributing relevant examples, and demonstrating respect for the contributions of classmates. </w:t>
      </w:r>
    </w:p>
    <w:p w14:paraId="72A115C6" w14:textId="4A5493B2" w:rsidR="00AD29A7" w:rsidRPr="00814C47" w:rsidRDefault="00AD29A7" w:rsidP="000155C2">
      <w:pPr>
        <w:pStyle w:val="ListParagraph"/>
        <w:numPr>
          <w:ilvl w:val="0"/>
          <w:numId w:val="31"/>
        </w:numPr>
        <w:rPr>
          <w:rFonts w:asciiTheme="majorHAnsi" w:hAnsiTheme="majorHAnsi" w:cstheme="majorHAnsi"/>
          <w:i/>
        </w:rPr>
      </w:pPr>
      <w:r w:rsidRPr="00814C47">
        <w:rPr>
          <w:rFonts w:asciiTheme="majorHAnsi" w:hAnsiTheme="majorHAnsi" w:cstheme="majorHAnsi"/>
        </w:rPr>
        <w:t xml:space="preserve">There will be several in-class participation activities throughout the semester that will account for a portion of points in this course. For in-class activities, you must be present to receive these points (excused absences, of course, will be accounted for). </w:t>
      </w:r>
    </w:p>
    <w:p w14:paraId="7D478B4A" w14:textId="6BB6C464" w:rsidR="00E75D06" w:rsidRPr="00814C47" w:rsidRDefault="00BF04E9" w:rsidP="00E75D06">
      <w:pPr>
        <w:rPr>
          <w:rFonts w:asciiTheme="majorHAnsi" w:hAnsiTheme="majorHAnsi" w:cstheme="majorHAnsi"/>
          <w:b/>
          <w:u w:val="single"/>
        </w:rPr>
      </w:pPr>
      <w:bookmarkStart w:id="8" w:name="_Hlk143005643"/>
      <w:r>
        <w:rPr>
          <w:rFonts w:asciiTheme="majorHAnsi" w:hAnsiTheme="majorHAnsi" w:cstheme="majorHAnsi"/>
          <w:b/>
          <w:u w:val="single"/>
        </w:rPr>
        <w:t xml:space="preserve">Portfolio </w:t>
      </w:r>
      <w:r w:rsidR="00E75D06" w:rsidRPr="00814C47">
        <w:rPr>
          <w:rFonts w:asciiTheme="majorHAnsi" w:hAnsiTheme="majorHAnsi" w:cstheme="majorHAnsi"/>
          <w:b/>
          <w:u w:val="single"/>
        </w:rPr>
        <w:t>Reflection Assignments:</w:t>
      </w:r>
    </w:p>
    <w:p w14:paraId="182061D6" w14:textId="6AC44995" w:rsidR="00E75D06" w:rsidRPr="00814C47" w:rsidRDefault="00E75D06" w:rsidP="00B363C0">
      <w:pPr>
        <w:pStyle w:val="ListParagraph"/>
        <w:numPr>
          <w:ilvl w:val="0"/>
          <w:numId w:val="12"/>
        </w:numPr>
        <w:rPr>
          <w:rFonts w:asciiTheme="majorHAnsi" w:hAnsiTheme="majorHAnsi" w:cstheme="majorHAnsi"/>
        </w:rPr>
      </w:pPr>
      <w:r w:rsidRPr="00814C47">
        <w:rPr>
          <w:rFonts w:asciiTheme="majorHAnsi" w:hAnsiTheme="majorHAnsi" w:cstheme="majorHAnsi"/>
        </w:rPr>
        <w:t>Students will have two reflection assignments in this course: A Communication Improvement Profile</w:t>
      </w:r>
      <w:r w:rsidR="002D4C88">
        <w:rPr>
          <w:rFonts w:asciiTheme="majorHAnsi" w:hAnsiTheme="majorHAnsi" w:cstheme="majorHAnsi"/>
        </w:rPr>
        <w:t xml:space="preserve"> assignment</w:t>
      </w:r>
      <w:r w:rsidRPr="00814C47">
        <w:rPr>
          <w:rFonts w:asciiTheme="majorHAnsi" w:hAnsiTheme="majorHAnsi" w:cstheme="majorHAnsi"/>
        </w:rPr>
        <w:t xml:space="preserve"> at the beginning of the semester and a Synthesis </w:t>
      </w:r>
      <w:r w:rsidR="002D4C88">
        <w:rPr>
          <w:rFonts w:asciiTheme="majorHAnsi" w:hAnsiTheme="majorHAnsi" w:cstheme="majorHAnsi"/>
        </w:rPr>
        <w:t>assignment</w:t>
      </w:r>
      <w:r w:rsidR="00951A7D">
        <w:rPr>
          <w:rFonts w:asciiTheme="majorHAnsi" w:hAnsiTheme="majorHAnsi" w:cstheme="majorHAnsi"/>
        </w:rPr>
        <w:t xml:space="preserve"> </w:t>
      </w:r>
      <w:r w:rsidRPr="00814C47">
        <w:rPr>
          <w:rFonts w:asciiTheme="majorHAnsi" w:hAnsiTheme="majorHAnsi" w:cstheme="majorHAnsi"/>
        </w:rPr>
        <w:t xml:space="preserve">at the end of the semester. These assignments will represent your insights, observation, experiences, and reflections that illustrate course content. </w:t>
      </w:r>
      <w:r w:rsidR="00BF04E9">
        <w:rPr>
          <w:rFonts w:asciiTheme="majorHAnsi" w:hAnsiTheme="majorHAnsi" w:cstheme="majorHAnsi"/>
        </w:rPr>
        <w:t xml:space="preserve">For your Synthesis assignment, you will use the feedback from your speeches as evidence. </w:t>
      </w:r>
      <w:r w:rsidRPr="00814C47">
        <w:rPr>
          <w:rFonts w:asciiTheme="majorHAnsi" w:hAnsiTheme="majorHAnsi" w:cstheme="majorHAnsi"/>
        </w:rPr>
        <w:t xml:space="preserve">Detailed assignment guidelines will be provided on </w:t>
      </w:r>
      <w:r w:rsidR="00951A7D">
        <w:rPr>
          <w:rFonts w:asciiTheme="majorHAnsi" w:hAnsiTheme="majorHAnsi" w:cstheme="majorHAnsi"/>
        </w:rPr>
        <w:t>Canvas</w:t>
      </w:r>
      <w:r w:rsidRPr="00814C47">
        <w:rPr>
          <w:rFonts w:asciiTheme="majorHAnsi" w:hAnsiTheme="majorHAnsi" w:cstheme="majorHAnsi"/>
        </w:rPr>
        <w:t xml:space="preserve">. </w:t>
      </w:r>
    </w:p>
    <w:p w14:paraId="59ED3581" w14:textId="6FC28B65" w:rsidR="00E75D06" w:rsidRPr="00814C47" w:rsidRDefault="00E75D06" w:rsidP="0034161B">
      <w:pPr>
        <w:rPr>
          <w:rFonts w:asciiTheme="majorHAnsi" w:hAnsiTheme="majorHAnsi" w:cstheme="majorHAnsi"/>
          <w:b/>
          <w:bCs/>
          <w:u w:val="single"/>
        </w:rPr>
      </w:pPr>
      <w:r w:rsidRPr="00814C47">
        <w:rPr>
          <w:rFonts w:asciiTheme="majorHAnsi" w:hAnsiTheme="majorHAnsi" w:cstheme="majorHAnsi"/>
          <w:b/>
          <w:bCs/>
          <w:u w:val="single"/>
        </w:rPr>
        <w:t>Typed Work:</w:t>
      </w:r>
    </w:p>
    <w:p w14:paraId="58D6C451" w14:textId="1B12ABEC" w:rsidR="0034161B" w:rsidRPr="00814C47" w:rsidRDefault="00597C33" w:rsidP="00B363C0">
      <w:pPr>
        <w:pStyle w:val="ListParagraph"/>
        <w:numPr>
          <w:ilvl w:val="0"/>
          <w:numId w:val="10"/>
        </w:numPr>
        <w:rPr>
          <w:rFonts w:asciiTheme="majorHAnsi" w:hAnsiTheme="majorHAnsi" w:cstheme="majorHAnsi"/>
        </w:rPr>
      </w:pPr>
      <w:r w:rsidRPr="00814C47">
        <w:rPr>
          <w:rFonts w:asciiTheme="majorHAnsi" w:hAnsiTheme="majorHAnsi" w:cstheme="majorHAnsi"/>
        </w:rPr>
        <w:t xml:space="preserve">Unless otherwise indicated on </w:t>
      </w:r>
      <w:r w:rsidR="00951A7D">
        <w:rPr>
          <w:rFonts w:asciiTheme="majorHAnsi" w:hAnsiTheme="majorHAnsi" w:cstheme="majorHAnsi"/>
        </w:rPr>
        <w:t>Canvas</w:t>
      </w:r>
      <w:r w:rsidRPr="00814C47">
        <w:rPr>
          <w:rFonts w:asciiTheme="majorHAnsi" w:hAnsiTheme="majorHAnsi" w:cstheme="majorHAnsi"/>
        </w:rPr>
        <w:t>, a</w:t>
      </w:r>
      <w:r w:rsidR="0034161B" w:rsidRPr="00814C47">
        <w:rPr>
          <w:rFonts w:asciiTheme="majorHAnsi" w:hAnsiTheme="majorHAnsi" w:cstheme="majorHAnsi"/>
        </w:rPr>
        <w:t xml:space="preserve">ll typed work must be submitted as a Word document. Please note that you have access to Word through Office365. </w:t>
      </w:r>
      <w:r w:rsidR="0034161B" w:rsidRPr="00594B16">
        <w:rPr>
          <w:rFonts w:asciiTheme="majorHAnsi" w:hAnsiTheme="majorHAnsi" w:cstheme="majorHAnsi"/>
          <w:highlight w:val="cyan"/>
        </w:rPr>
        <w:t xml:space="preserve">If you do not have Word on your computer, go to </w:t>
      </w:r>
      <w:hyperlink r:id="rId17" w:tooltip="http://office365.illinoisstate.edu/  " w:history="1">
        <w:r w:rsidR="0034161B" w:rsidRPr="00594B16">
          <w:rPr>
            <w:rFonts w:asciiTheme="majorHAnsi" w:hAnsiTheme="majorHAnsi" w:cstheme="majorHAnsi"/>
            <w:color w:val="0000FF"/>
            <w:highlight w:val="cyan"/>
            <w:u w:val="single"/>
          </w:rPr>
          <w:t>office365.illinoisstate.edu</w:t>
        </w:r>
      </w:hyperlink>
      <w:r w:rsidR="0034161B" w:rsidRPr="00594B16">
        <w:rPr>
          <w:rFonts w:asciiTheme="majorHAnsi" w:hAnsiTheme="majorHAnsi" w:cstheme="majorHAnsi"/>
          <w:highlight w:val="cyan"/>
        </w:rPr>
        <w:t>, log in with your Illinois State email address and password, and select the Word icon</w:t>
      </w:r>
      <w:r w:rsidR="0034161B" w:rsidRPr="00814C47">
        <w:rPr>
          <w:rFonts w:asciiTheme="majorHAnsi" w:hAnsiTheme="majorHAnsi" w:cstheme="majorHAnsi"/>
        </w:rPr>
        <w:t xml:space="preserve">. I expect all work to be completed in 12 pt., a standardized font (Times New Roman, Arial, or Calibri), and with one-inch margins. </w:t>
      </w:r>
    </w:p>
    <w:p w14:paraId="0A4A1060" w14:textId="2F89334E" w:rsidR="002E79DF" w:rsidRPr="00814C47" w:rsidRDefault="00E75D06" w:rsidP="002E79DF">
      <w:pPr>
        <w:pStyle w:val="ListParagraph"/>
        <w:numPr>
          <w:ilvl w:val="0"/>
          <w:numId w:val="10"/>
        </w:numPr>
        <w:rPr>
          <w:rFonts w:asciiTheme="majorHAnsi" w:hAnsiTheme="majorHAnsi" w:cstheme="majorHAnsi"/>
        </w:rPr>
      </w:pPr>
      <w:r w:rsidRPr="00814C47">
        <w:rPr>
          <w:rFonts w:asciiTheme="majorHAnsi" w:hAnsiTheme="majorHAnsi" w:cstheme="majorHAnsi"/>
        </w:rPr>
        <w:t xml:space="preserve">I know some students may be unfamiliar with using Word – this will be an important tool for you to know how to use in your college career. If you have any questions or concerns about using Word, please reach out to me. </w:t>
      </w:r>
    </w:p>
    <w:p w14:paraId="1ECFE7A8" w14:textId="2EC177D6" w:rsidR="0034161B" w:rsidRPr="00814C47" w:rsidRDefault="007B35CB" w:rsidP="00F03E7B">
      <w:pPr>
        <w:rPr>
          <w:rFonts w:asciiTheme="majorHAnsi" w:hAnsiTheme="majorHAnsi" w:cstheme="majorHAnsi"/>
          <w:b/>
          <w:bCs/>
          <w:u w:val="single"/>
        </w:rPr>
      </w:pPr>
      <w:r w:rsidRPr="00814C47">
        <w:rPr>
          <w:rFonts w:asciiTheme="majorHAnsi" w:hAnsiTheme="majorHAnsi" w:cstheme="majorHAnsi"/>
          <w:b/>
          <w:bCs/>
          <w:u w:val="single"/>
        </w:rPr>
        <w:t>Participation &amp; Attendance:</w:t>
      </w:r>
    </w:p>
    <w:p w14:paraId="1336899B" w14:textId="77777777" w:rsidR="00DC77AB" w:rsidRPr="00814C47" w:rsidRDefault="00F03E7B" w:rsidP="00B363C0">
      <w:pPr>
        <w:pStyle w:val="ListParagraph"/>
        <w:numPr>
          <w:ilvl w:val="0"/>
          <w:numId w:val="28"/>
        </w:numPr>
        <w:rPr>
          <w:rFonts w:asciiTheme="majorHAnsi" w:hAnsiTheme="majorHAnsi" w:cstheme="majorHAnsi"/>
        </w:rPr>
      </w:pPr>
      <w:r w:rsidRPr="00814C47">
        <w:rPr>
          <w:rFonts w:asciiTheme="majorHAnsi" w:hAnsiTheme="majorHAnsi" w:cstheme="majorHAnsi"/>
        </w:rPr>
        <w:t xml:space="preserve">Participation for this course is a function of chapter readings, personal contribution to </w:t>
      </w:r>
      <w:r w:rsidR="000F6F61" w:rsidRPr="00814C47">
        <w:rPr>
          <w:rFonts w:asciiTheme="majorHAnsi" w:hAnsiTheme="majorHAnsi" w:cstheme="majorHAnsi"/>
        </w:rPr>
        <w:t>class discussions</w:t>
      </w:r>
      <w:r w:rsidRPr="00814C47">
        <w:rPr>
          <w:rFonts w:asciiTheme="majorHAnsi" w:hAnsiTheme="majorHAnsi" w:cstheme="majorHAnsi"/>
        </w:rPr>
        <w:t xml:space="preserve">, and respectful responses to the contributions of classmates. </w:t>
      </w:r>
    </w:p>
    <w:p w14:paraId="6968A8C5" w14:textId="669C3F55" w:rsidR="0034161B" w:rsidRPr="00814C47" w:rsidRDefault="007B35CB" w:rsidP="00B363C0">
      <w:pPr>
        <w:pStyle w:val="ListParagraph"/>
        <w:numPr>
          <w:ilvl w:val="0"/>
          <w:numId w:val="28"/>
        </w:numPr>
        <w:rPr>
          <w:rFonts w:asciiTheme="majorHAnsi" w:hAnsiTheme="majorHAnsi" w:cstheme="majorHAnsi"/>
        </w:rPr>
      </w:pPr>
      <w:r w:rsidRPr="00814C47">
        <w:rPr>
          <w:rFonts w:asciiTheme="majorHAnsi" w:hAnsiTheme="majorHAnsi" w:cstheme="majorHAnsi"/>
        </w:rPr>
        <w:t>Attending class and participating during each class session is imperative.</w:t>
      </w:r>
      <w:r w:rsidR="0034161B" w:rsidRPr="00814C47">
        <w:rPr>
          <w:rFonts w:asciiTheme="majorHAnsi" w:hAnsiTheme="majorHAnsi" w:cstheme="majorHAnsi"/>
        </w:rPr>
        <w:t xml:space="preserve"> </w:t>
      </w:r>
      <w:r w:rsidRPr="00814C47">
        <w:rPr>
          <w:rFonts w:asciiTheme="majorHAnsi" w:hAnsiTheme="majorHAnsi" w:cstheme="majorHAnsi"/>
        </w:rPr>
        <w:t>Y</w:t>
      </w:r>
      <w:r w:rsidR="0034161B" w:rsidRPr="00814C47">
        <w:rPr>
          <w:rFonts w:asciiTheme="majorHAnsi" w:hAnsiTheme="majorHAnsi" w:cstheme="majorHAnsi"/>
        </w:rPr>
        <w:t xml:space="preserve">ou bring a specific knowledge to this course that no one else can. Without your voice, our class will lack your unique perspective and understanding. Here </w:t>
      </w:r>
      <w:r w:rsidR="009D20B6" w:rsidRPr="00814C47">
        <w:rPr>
          <w:rFonts w:asciiTheme="majorHAnsi" w:hAnsiTheme="majorHAnsi" w:cstheme="majorHAnsi"/>
        </w:rPr>
        <w:t>are ways</w:t>
      </w:r>
      <w:r w:rsidR="0034161B" w:rsidRPr="00814C47">
        <w:rPr>
          <w:rFonts w:asciiTheme="majorHAnsi" w:hAnsiTheme="majorHAnsi" w:cstheme="majorHAnsi"/>
        </w:rPr>
        <w:t xml:space="preserve"> you can participate in class: </w:t>
      </w:r>
    </w:p>
    <w:p w14:paraId="515F78BE" w14:textId="3D511D35" w:rsidR="007B35CB" w:rsidRPr="00814C47" w:rsidRDefault="007B35CB" w:rsidP="00B363C0">
      <w:pPr>
        <w:pStyle w:val="ListParagraph"/>
        <w:numPr>
          <w:ilvl w:val="0"/>
          <w:numId w:val="13"/>
        </w:numPr>
        <w:textAlignment w:val="baseline"/>
        <w:rPr>
          <w:rFonts w:asciiTheme="majorHAnsi" w:hAnsiTheme="majorHAnsi" w:cstheme="majorHAnsi"/>
        </w:rPr>
      </w:pPr>
      <w:r w:rsidRPr="00814C47">
        <w:rPr>
          <w:rFonts w:asciiTheme="majorHAnsi" w:hAnsiTheme="majorHAnsi" w:cstheme="majorHAnsi"/>
        </w:rPr>
        <w:t xml:space="preserve">Demonstrate strong listening skills by making eye contact and displaying positive nonverbal behaviors. </w:t>
      </w:r>
    </w:p>
    <w:p w14:paraId="6BDA60FB" w14:textId="7C143FA3" w:rsidR="007B35CB" w:rsidRPr="00814C47" w:rsidRDefault="007B35CB" w:rsidP="00B363C0">
      <w:pPr>
        <w:pStyle w:val="ListParagraph"/>
        <w:numPr>
          <w:ilvl w:val="0"/>
          <w:numId w:val="13"/>
        </w:numPr>
        <w:textAlignment w:val="baseline"/>
        <w:rPr>
          <w:rFonts w:asciiTheme="majorHAnsi" w:hAnsiTheme="majorHAnsi" w:cstheme="majorHAnsi"/>
        </w:rPr>
      </w:pPr>
      <w:r w:rsidRPr="00814C47">
        <w:rPr>
          <w:rFonts w:asciiTheme="majorHAnsi" w:hAnsiTheme="majorHAnsi" w:cstheme="majorHAnsi"/>
        </w:rPr>
        <w:t xml:space="preserve">Share your perspective by answering questions in class. </w:t>
      </w:r>
    </w:p>
    <w:p w14:paraId="2FDA43D5" w14:textId="77E1ABB1" w:rsidR="007B35CB" w:rsidRPr="00814C47" w:rsidRDefault="007B35CB" w:rsidP="00B363C0">
      <w:pPr>
        <w:pStyle w:val="ListParagraph"/>
        <w:numPr>
          <w:ilvl w:val="0"/>
          <w:numId w:val="13"/>
        </w:numPr>
        <w:textAlignment w:val="baseline"/>
        <w:rPr>
          <w:rFonts w:asciiTheme="majorHAnsi" w:hAnsiTheme="majorHAnsi" w:cstheme="majorHAnsi"/>
        </w:rPr>
      </w:pPr>
      <w:r w:rsidRPr="00814C47">
        <w:rPr>
          <w:rFonts w:asciiTheme="majorHAnsi" w:hAnsiTheme="majorHAnsi" w:cstheme="majorHAnsi"/>
        </w:rPr>
        <w:t xml:space="preserve">Add on to your classmates’ contributions. </w:t>
      </w:r>
    </w:p>
    <w:p w14:paraId="6D7C13B0" w14:textId="1C2D29F5" w:rsidR="00B110E2" w:rsidRDefault="00814C5E" w:rsidP="00B363C0">
      <w:pPr>
        <w:pStyle w:val="ListParagraph"/>
        <w:numPr>
          <w:ilvl w:val="0"/>
          <w:numId w:val="13"/>
        </w:numPr>
        <w:textAlignment w:val="baseline"/>
        <w:rPr>
          <w:rFonts w:asciiTheme="majorHAnsi" w:hAnsiTheme="majorHAnsi" w:cstheme="majorHAnsi"/>
        </w:rPr>
      </w:pPr>
      <w:r w:rsidRPr="00814C47">
        <w:rPr>
          <w:rFonts w:asciiTheme="majorHAnsi" w:hAnsiTheme="majorHAnsi" w:cstheme="majorHAnsi"/>
        </w:rPr>
        <w:lastRenderedPageBreak/>
        <w:t xml:space="preserve">Participate in meaningful discussion with your peers in small groups. </w:t>
      </w:r>
    </w:p>
    <w:p w14:paraId="67373A6E" w14:textId="72154FC0" w:rsidR="00864F12" w:rsidRPr="00864F12" w:rsidRDefault="00864F12" w:rsidP="00864F12">
      <w:pPr>
        <w:textAlignment w:val="baseline"/>
        <w:rPr>
          <w:rFonts w:asciiTheme="majorHAnsi" w:hAnsiTheme="majorHAnsi" w:cstheme="majorHAnsi"/>
          <w:u w:val="single"/>
        </w:rPr>
      </w:pPr>
      <w:r w:rsidRPr="00864F12">
        <w:rPr>
          <w:rFonts w:asciiTheme="majorHAnsi" w:hAnsiTheme="majorHAnsi" w:cstheme="majorHAnsi"/>
          <w:u w:val="single"/>
        </w:rPr>
        <w:t>Attendance:</w:t>
      </w:r>
    </w:p>
    <w:p w14:paraId="35BECB15" w14:textId="1FCE817B" w:rsidR="00B110E2" w:rsidRPr="00814C47" w:rsidRDefault="0034161B" w:rsidP="00B363C0">
      <w:pPr>
        <w:pStyle w:val="ListParagraph"/>
        <w:numPr>
          <w:ilvl w:val="0"/>
          <w:numId w:val="29"/>
        </w:numPr>
        <w:textAlignment w:val="baseline"/>
        <w:rPr>
          <w:rFonts w:asciiTheme="majorHAnsi" w:hAnsiTheme="majorHAnsi" w:cstheme="majorHAnsi"/>
        </w:rPr>
      </w:pPr>
      <w:r w:rsidRPr="00594B16">
        <w:rPr>
          <w:rFonts w:asciiTheme="majorHAnsi" w:hAnsiTheme="majorHAnsi" w:cstheme="majorHAnsi"/>
          <w:highlight w:val="cyan"/>
        </w:rPr>
        <w:t>Attendance is required</w:t>
      </w:r>
      <w:r w:rsidR="009D20B6" w:rsidRPr="00594B16">
        <w:rPr>
          <w:rFonts w:asciiTheme="majorHAnsi" w:hAnsiTheme="majorHAnsi" w:cstheme="majorHAnsi"/>
          <w:highlight w:val="cyan"/>
        </w:rPr>
        <w:t xml:space="preserve"> for this course; however, </w:t>
      </w:r>
      <w:r w:rsidRPr="00594B16">
        <w:rPr>
          <w:rFonts w:asciiTheme="majorHAnsi" w:hAnsiTheme="majorHAnsi" w:cstheme="majorHAnsi"/>
          <w:highlight w:val="cyan"/>
        </w:rPr>
        <w:t>I understand that sometimes life happens</w:t>
      </w:r>
      <w:r w:rsidR="009D20B6" w:rsidRPr="00814C47">
        <w:rPr>
          <w:rFonts w:asciiTheme="majorHAnsi" w:hAnsiTheme="majorHAnsi" w:cstheme="majorHAnsi"/>
        </w:rPr>
        <w:t xml:space="preserve">. There might be a day where you just need a break and can’t come to class. </w:t>
      </w:r>
      <w:r w:rsidR="009D20B6" w:rsidRPr="00594B16">
        <w:rPr>
          <w:rFonts w:asciiTheme="majorHAnsi" w:hAnsiTheme="majorHAnsi" w:cstheme="majorHAnsi"/>
          <w:highlight w:val="cyan"/>
        </w:rPr>
        <w:t>T</w:t>
      </w:r>
      <w:r w:rsidRPr="00594B16">
        <w:rPr>
          <w:rFonts w:asciiTheme="majorHAnsi" w:hAnsiTheme="majorHAnsi" w:cstheme="majorHAnsi"/>
          <w:highlight w:val="cyan"/>
        </w:rPr>
        <w:t xml:space="preserve">herefore, you are allowed </w:t>
      </w:r>
      <w:r w:rsidR="009D20B6" w:rsidRPr="00594B16">
        <w:rPr>
          <w:rFonts w:asciiTheme="majorHAnsi" w:hAnsiTheme="majorHAnsi" w:cstheme="majorHAnsi"/>
          <w:highlight w:val="cyan"/>
        </w:rPr>
        <w:t>two</w:t>
      </w:r>
      <w:r w:rsidRPr="00594B16">
        <w:rPr>
          <w:rFonts w:asciiTheme="majorHAnsi" w:hAnsiTheme="majorHAnsi" w:cstheme="majorHAnsi"/>
          <w:highlight w:val="cyan"/>
        </w:rPr>
        <w:t xml:space="preserve"> </w:t>
      </w:r>
      <w:r w:rsidR="009D20B6" w:rsidRPr="00594B16">
        <w:rPr>
          <w:rFonts w:asciiTheme="majorHAnsi" w:hAnsiTheme="majorHAnsi" w:cstheme="majorHAnsi"/>
          <w:highlight w:val="cyan"/>
        </w:rPr>
        <w:t>“</w:t>
      </w:r>
      <w:r w:rsidR="00F96DEC" w:rsidRPr="00594B16">
        <w:rPr>
          <w:rFonts w:asciiTheme="majorHAnsi" w:hAnsiTheme="majorHAnsi" w:cstheme="majorHAnsi"/>
          <w:highlight w:val="cyan"/>
        </w:rPr>
        <w:t>un</w:t>
      </w:r>
      <w:r w:rsidRPr="00594B16">
        <w:rPr>
          <w:rFonts w:asciiTheme="majorHAnsi" w:hAnsiTheme="majorHAnsi" w:cstheme="majorHAnsi"/>
          <w:highlight w:val="cyan"/>
        </w:rPr>
        <w:t xml:space="preserve">excused absence </w:t>
      </w:r>
      <w:r w:rsidR="009D20B6" w:rsidRPr="00594B16">
        <w:rPr>
          <w:rFonts w:asciiTheme="majorHAnsi" w:hAnsiTheme="majorHAnsi" w:cstheme="majorHAnsi"/>
          <w:highlight w:val="cyan"/>
        </w:rPr>
        <w:t xml:space="preserve">days” </w:t>
      </w:r>
      <w:r w:rsidRPr="00594B16">
        <w:rPr>
          <w:rFonts w:asciiTheme="majorHAnsi" w:hAnsiTheme="majorHAnsi" w:cstheme="majorHAnsi"/>
          <w:highlight w:val="cyan"/>
        </w:rPr>
        <w:t>throughout the semester</w:t>
      </w:r>
      <w:r w:rsidR="00CF4962" w:rsidRPr="00594B16">
        <w:rPr>
          <w:rFonts w:asciiTheme="majorHAnsi" w:hAnsiTheme="majorHAnsi" w:cstheme="majorHAnsi"/>
          <w:highlight w:val="cyan"/>
        </w:rPr>
        <w:t xml:space="preserve"> that will not affect your attendance grade (however, you will need to ensure that you are in an academic position where you can afford to miss the in-class participation points for the day</w:t>
      </w:r>
      <w:r w:rsidR="00F36C87">
        <w:rPr>
          <w:rFonts w:asciiTheme="majorHAnsi" w:hAnsiTheme="majorHAnsi" w:cstheme="majorHAnsi"/>
        </w:rPr>
        <w:t xml:space="preserve">. Attendance is worth </w:t>
      </w:r>
      <w:r w:rsidR="00FD55EC">
        <w:rPr>
          <w:rFonts w:asciiTheme="majorHAnsi" w:hAnsiTheme="majorHAnsi" w:cstheme="majorHAnsi"/>
        </w:rPr>
        <w:t>30</w:t>
      </w:r>
      <w:r w:rsidR="00F36C87">
        <w:rPr>
          <w:rFonts w:asciiTheme="majorHAnsi" w:hAnsiTheme="majorHAnsi" w:cstheme="majorHAnsi"/>
        </w:rPr>
        <w:t xml:space="preserve"> points</w:t>
      </w:r>
      <w:r w:rsidRPr="00814C47">
        <w:rPr>
          <w:rFonts w:asciiTheme="majorHAnsi" w:hAnsiTheme="majorHAnsi" w:cstheme="majorHAnsi"/>
        </w:rPr>
        <w:t>. After th</w:t>
      </w:r>
      <w:r w:rsidR="009D20B6" w:rsidRPr="00814C47">
        <w:rPr>
          <w:rFonts w:asciiTheme="majorHAnsi" w:hAnsiTheme="majorHAnsi" w:cstheme="majorHAnsi"/>
        </w:rPr>
        <w:t xml:space="preserve">e second </w:t>
      </w:r>
      <w:r w:rsidRPr="00814C47">
        <w:rPr>
          <w:rFonts w:asciiTheme="majorHAnsi" w:hAnsiTheme="majorHAnsi" w:cstheme="majorHAnsi"/>
        </w:rPr>
        <w:t xml:space="preserve">absence, I will deduct three points per absent day. </w:t>
      </w:r>
      <w:r w:rsidR="00800057" w:rsidRPr="00814C47">
        <w:rPr>
          <w:rFonts w:asciiTheme="majorHAnsi" w:hAnsiTheme="majorHAnsi" w:cstheme="majorHAnsi"/>
        </w:rPr>
        <w:t xml:space="preserve">Absences made through </w:t>
      </w:r>
      <w:r w:rsidR="009D20B6" w:rsidRPr="00814C47">
        <w:rPr>
          <w:rFonts w:asciiTheme="majorHAnsi" w:hAnsiTheme="majorHAnsi" w:cstheme="majorHAnsi"/>
        </w:rPr>
        <w:t xml:space="preserve">the </w:t>
      </w:r>
      <w:r w:rsidR="00800057" w:rsidRPr="00814C47">
        <w:rPr>
          <w:rFonts w:asciiTheme="majorHAnsi" w:hAnsiTheme="majorHAnsi" w:cstheme="majorHAnsi"/>
        </w:rPr>
        <w:t>Dean of Students (e.g., medical/illness leave, family emergency/bereavement, etc.</w:t>
      </w:r>
      <w:r w:rsidR="009D20B6" w:rsidRPr="00814C47">
        <w:rPr>
          <w:rFonts w:asciiTheme="majorHAnsi" w:hAnsiTheme="majorHAnsi" w:cstheme="majorHAnsi"/>
        </w:rPr>
        <w:t>)</w:t>
      </w:r>
      <w:r w:rsidR="00800057" w:rsidRPr="00814C47">
        <w:rPr>
          <w:rFonts w:asciiTheme="majorHAnsi" w:hAnsiTheme="majorHAnsi" w:cstheme="majorHAnsi"/>
        </w:rPr>
        <w:t xml:space="preserve"> </w:t>
      </w:r>
      <w:r w:rsidR="0016030F" w:rsidRPr="00814C47">
        <w:rPr>
          <w:rFonts w:asciiTheme="majorHAnsi" w:hAnsiTheme="majorHAnsi" w:cstheme="majorHAnsi"/>
        </w:rPr>
        <w:t xml:space="preserve">or absences for university-related activities (e.g., sports events where I receive a notification) </w:t>
      </w:r>
      <w:r w:rsidR="00800057" w:rsidRPr="00814C47">
        <w:rPr>
          <w:rFonts w:asciiTheme="majorHAnsi" w:hAnsiTheme="majorHAnsi" w:cstheme="majorHAnsi"/>
        </w:rPr>
        <w:t xml:space="preserve">are, of course, excused and will not negatively affect your grade. Additionally, please always reach out to me in advance if you have something happening in your life. </w:t>
      </w:r>
      <w:r w:rsidR="00800057" w:rsidRPr="00594B16">
        <w:rPr>
          <w:rFonts w:asciiTheme="majorHAnsi" w:hAnsiTheme="majorHAnsi" w:cstheme="majorHAnsi"/>
          <w:highlight w:val="cyan"/>
        </w:rPr>
        <w:t>Like most teachers, I am more than willing to work with you</w:t>
      </w:r>
      <w:r w:rsidR="00B110E2" w:rsidRPr="00594B16">
        <w:rPr>
          <w:rFonts w:asciiTheme="majorHAnsi" w:hAnsiTheme="majorHAnsi" w:cstheme="majorHAnsi"/>
          <w:highlight w:val="cyan"/>
        </w:rPr>
        <w:t xml:space="preserve"> if you communicate with me in advance</w:t>
      </w:r>
      <w:r w:rsidR="00800057" w:rsidRPr="00594B16">
        <w:rPr>
          <w:rFonts w:asciiTheme="majorHAnsi" w:hAnsiTheme="majorHAnsi" w:cstheme="majorHAnsi"/>
          <w:highlight w:val="cyan"/>
        </w:rPr>
        <w:t>.</w:t>
      </w:r>
      <w:r w:rsidR="00800057" w:rsidRPr="00814C47">
        <w:rPr>
          <w:rFonts w:asciiTheme="majorHAnsi" w:hAnsiTheme="majorHAnsi" w:cstheme="majorHAnsi"/>
        </w:rPr>
        <w:t xml:space="preserve"> </w:t>
      </w:r>
      <w:r w:rsidRPr="00814C47">
        <w:rPr>
          <w:rFonts w:asciiTheme="majorHAnsi" w:hAnsiTheme="majorHAnsi" w:cstheme="majorHAnsi"/>
        </w:rPr>
        <w:t>The chart below provides an example</w:t>
      </w:r>
      <w:r w:rsidR="00800057" w:rsidRPr="00814C47">
        <w:rPr>
          <w:rFonts w:asciiTheme="majorHAnsi" w:hAnsiTheme="majorHAnsi" w:cstheme="majorHAnsi"/>
        </w:rPr>
        <w:t xml:space="preserve"> of how unexcused absences may affect your grade</w:t>
      </w:r>
      <w:r w:rsidRPr="00814C47">
        <w:rPr>
          <w:rFonts w:asciiTheme="majorHAnsi" w:hAnsiTheme="majorHAnsi" w:cstheme="majorHAnsi"/>
        </w:rPr>
        <w:t xml:space="preserve">: </w:t>
      </w:r>
    </w:p>
    <w:p w14:paraId="6AD2EB90" w14:textId="19D622A2" w:rsidR="0034161B" w:rsidRPr="00814C47" w:rsidRDefault="0034161B" w:rsidP="00B110E2">
      <w:pPr>
        <w:pStyle w:val="ListParagraph"/>
        <w:ind w:left="1080" w:firstLine="720"/>
      </w:pPr>
      <w:r w:rsidRPr="00814C47">
        <w:t>Number of Absences</w:t>
      </w:r>
      <w:r w:rsidRPr="00814C47">
        <w:tab/>
      </w:r>
      <w:r w:rsidRPr="00814C47">
        <w:tab/>
        <w:t>Points Deducted from Attendance Grade</w:t>
      </w:r>
    </w:p>
    <w:p w14:paraId="38A3DE16" w14:textId="3436ADBE" w:rsidR="0034161B" w:rsidRPr="00814C47" w:rsidRDefault="0034161B" w:rsidP="0034161B">
      <w:pPr>
        <w:pStyle w:val="ListParagraph"/>
      </w:pPr>
      <w:r w:rsidRPr="00814C47">
        <w:tab/>
      </w:r>
      <w:r w:rsidR="00800057" w:rsidRPr="00814C47">
        <w:tab/>
      </w:r>
      <w:r w:rsidR="00B110E2" w:rsidRPr="00814C47">
        <w:tab/>
      </w:r>
      <w:r w:rsidR="0016030F" w:rsidRPr="00814C47">
        <w:t>3</w:t>
      </w:r>
      <w:r w:rsidRPr="00814C47">
        <w:tab/>
      </w:r>
      <w:r w:rsidRPr="00814C47">
        <w:tab/>
      </w:r>
      <w:r w:rsidRPr="00814C47">
        <w:tab/>
      </w:r>
      <w:r w:rsidRPr="00814C47">
        <w:tab/>
      </w:r>
      <w:r w:rsidRPr="00814C47">
        <w:tab/>
        <w:t>-3</w:t>
      </w:r>
    </w:p>
    <w:p w14:paraId="018BC5B1" w14:textId="59CEE97D" w:rsidR="0034161B" w:rsidRPr="00814C47" w:rsidRDefault="00800057" w:rsidP="0034161B">
      <w:pPr>
        <w:pStyle w:val="ListParagraph"/>
      </w:pPr>
      <w:r w:rsidRPr="00814C47">
        <w:tab/>
      </w:r>
      <w:r w:rsidRPr="00814C47">
        <w:tab/>
      </w:r>
      <w:r w:rsidR="00B110E2" w:rsidRPr="00814C47">
        <w:tab/>
      </w:r>
      <w:r w:rsidR="0016030F" w:rsidRPr="00814C47">
        <w:t>4</w:t>
      </w:r>
      <w:r w:rsidR="0034161B" w:rsidRPr="00814C47">
        <w:tab/>
      </w:r>
      <w:r w:rsidR="0034161B" w:rsidRPr="00814C47">
        <w:tab/>
      </w:r>
      <w:r w:rsidR="0034161B" w:rsidRPr="00814C47">
        <w:tab/>
      </w:r>
      <w:r w:rsidR="0034161B" w:rsidRPr="00814C47">
        <w:tab/>
      </w:r>
      <w:r w:rsidR="0034161B" w:rsidRPr="00814C47">
        <w:tab/>
        <w:t>-</w:t>
      </w:r>
      <w:r w:rsidR="00365C8F">
        <w:t>5</w:t>
      </w:r>
    </w:p>
    <w:p w14:paraId="6A2BC6A7" w14:textId="4121E6B1" w:rsidR="0034161B" w:rsidRPr="00814C47" w:rsidRDefault="0034161B" w:rsidP="0034161B">
      <w:pPr>
        <w:pStyle w:val="ListParagraph"/>
      </w:pPr>
      <w:r w:rsidRPr="00814C47">
        <w:tab/>
      </w:r>
      <w:r w:rsidR="00800057" w:rsidRPr="00814C47">
        <w:tab/>
      </w:r>
      <w:r w:rsidR="00B110E2" w:rsidRPr="00814C47">
        <w:tab/>
      </w:r>
      <w:r w:rsidR="0016030F" w:rsidRPr="00814C47">
        <w:t>5</w:t>
      </w:r>
      <w:r w:rsidRPr="00814C47">
        <w:tab/>
      </w:r>
      <w:r w:rsidRPr="00814C47">
        <w:tab/>
      </w:r>
      <w:r w:rsidRPr="00814C47">
        <w:tab/>
      </w:r>
      <w:r w:rsidRPr="00814C47">
        <w:tab/>
      </w:r>
      <w:r w:rsidRPr="00814C47">
        <w:tab/>
        <w:t>-</w:t>
      </w:r>
      <w:r w:rsidR="00365C8F">
        <w:t>7</w:t>
      </w:r>
    </w:p>
    <w:p w14:paraId="12CA8D1B" w14:textId="4AED7842" w:rsidR="00DC79AF" w:rsidRPr="00814C47" w:rsidRDefault="0034161B" w:rsidP="00DC79AF">
      <w:pPr>
        <w:pStyle w:val="ListParagraph"/>
      </w:pPr>
      <w:r w:rsidRPr="00814C47">
        <w:tab/>
      </w:r>
      <w:r w:rsidR="00800057" w:rsidRPr="00814C47">
        <w:tab/>
      </w:r>
      <w:r w:rsidR="00B110E2" w:rsidRPr="00814C47">
        <w:tab/>
      </w:r>
      <w:r w:rsidR="0016030F" w:rsidRPr="00814C47">
        <w:t>6</w:t>
      </w:r>
      <w:r w:rsidRPr="00814C47">
        <w:tab/>
      </w:r>
      <w:r w:rsidRPr="00814C47">
        <w:tab/>
      </w:r>
      <w:r w:rsidRPr="00814C47">
        <w:tab/>
      </w:r>
      <w:r w:rsidRPr="00814C47">
        <w:tab/>
      </w:r>
      <w:r w:rsidRPr="00814C47">
        <w:tab/>
        <w:t>-</w:t>
      </w:r>
      <w:r w:rsidR="00365C8F">
        <w:t>9</w:t>
      </w:r>
    </w:p>
    <w:p w14:paraId="24CA0C30" w14:textId="038D41D0" w:rsidR="004879A7" w:rsidRPr="00814C47" w:rsidRDefault="004879A7" w:rsidP="00DC79AF">
      <w:pPr>
        <w:pStyle w:val="ListParagraph"/>
      </w:pPr>
      <w:r w:rsidRPr="00814C47">
        <w:tab/>
      </w:r>
      <w:r w:rsidRPr="00814C47">
        <w:tab/>
      </w:r>
      <w:r w:rsidRPr="00814C47">
        <w:tab/>
        <w:t>7</w:t>
      </w:r>
      <w:r w:rsidRPr="00814C47">
        <w:tab/>
      </w:r>
      <w:r w:rsidRPr="00814C47">
        <w:tab/>
      </w:r>
      <w:r w:rsidRPr="00814C47">
        <w:tab/>
      </w:r>
      <w:r w:rsidRPr="00814C47">
        <w:tab/>
      </w:r>
      <w:r w:rsidRPr="00814C47">
        <w:tab/>
        <w:t>-1</w:t>
      </w:r>
      <w:r w:rsidR="00365C8F">
        <w:t>1</w:t>
      </w:r>
    </w:p>
    <w:p w14:paraId="79739AC5" w14:textId="522C9031" w:rsidR="004879A7" w:rsidRPr="00814C47" w:rsidRDefault="004879A7" w:rsidP="00DC79AF">
      <w:pPr>
        <w:pStyle w:val="ListParagraph"/>
      </w:pPr>
      <w:r w:rsidRPr="00814C47">
        <w:tab/>
      </w:r>
      <w:r w:rsidRPr="00814C47">
        <w:tab/>
      </w:r>
      <w:r w:rsidRPr="00814C47">
        <w:tab/>
        <w:t xml:space="preserve">8 </w:t>
      </w:r>
      <w:r w:rsidRPr="00814C47">
        <w:tab/>
      </w:r>
      <w:r w:rsidRPr="00814C47">
        <w:tab/>
      </w:r>
      <w:r w:rsidRPr="00814C47">
        <w:tab/>
      </w:r>
      <w:r w:rsidRPr="00814C47">
        <w:tab/>
      </w:r>
      <w:r w:rsidRPr="00814C47">
        <w:tab/>
        <w:t>-1</w:t>
      </w:r>
      <w:r w:rsidR="00365C8F">
        <w:t>3</w:t>
      </w:r>
    </w:p>
    <w:p w14:paraId="27DBCFEF" w14:textId="4BA9A6C7" w:rsidR="004879A7" w:rsidRPr="00814C47" w:rsidRDefault="004879A7" w:rsidP="00DC79AF">
      <w:pPr>
        <w:pStyle w:val="ListParagraph"/>
      </w:pPr>
      <w:r w:rsidRPr="00814C47">
        <w:tab/>
      </w:r>
      <w:r w:rsidRPr="00814C47">
        <w:tab/>
      </w:r>
      <w:r w:rsidRPr="00814C47">
        <w:tab/>
        <w:t>9</w:t>
      </w:r>
      <w:r w:rsidRPr="00814C47">
        <w:tab/>
      </w:r>
      <w:r w:rsidRPr="00814C47">
        <w:tab/>
      </w:r>
      <w:r w:rsidRPr="00814C47">
        <w:tab/>
      </w:r>
      <w:r w:rsidRPr="00814C47">
        <w:tab/>
      </w:r>
      <w:r w:rsidRPr="00814C47">
        <w:tab/>
        <w:t>-</w:t>
      </w:r>
      <w:r w:rsidR="00365C8F">
        <w:t>15</w:t>
      </w:r>
    </w:p>
    <w:p w14:paraId="431837F2" w14:textId="3426F95E" w:rsidR="004879A7" w:rsidRDefault="004879A7" w:rsidP="00DC79AF">
      <w:pPr>
        <w:pStyle w:val="ListParagraph"/>
      </w:pPr>
      <w:r w:rsidRPr="00814C47">
        <w:tab/>
      </w:r>
      <w:r w:rsidRPr="00814C47">
        <w:tab/>
      </w:r>
      <w:r w:rsidRPr="00814C47">
        <w:tab/>
        <w:t>10</w:t>
      </w:r>
      <w:r w:rsidRPr="00814C47">
        <w:tab/>
      </w:r>
      <w:r w:rsidRPr="00814C47">
        <w:tab/>
      </w:r>
      <w:r w:rsidRPr="00814C47">
        <w:tab/>
      </w:r>
      <w:r w:rsidRPr="00814C47">
        <w:tab/>
      </w:r>
      <w:r w:rsidRPr="00814C47">
        <w:tab/>
        <w:t>-</w:t>
      </w:r>
      <w:r w:rsidR="00365C8F">
        <w:t>17</w:t>
      </w:r>
    </w:p>
    <w:p w14:paraId="56395387" w14:textId="058C209F" w:rsidR="00F36C87" w:rsidRDefault="00F36C87" w:rsidP="00DC79AF">
      <w:pPr>
        <w:pStyle w:val="ListParagraph"/>
      </w:pPr>
      <w:r>
        <w:tab/>
      </w:r>
      <w:r>
        <w:tab/>
      </w:r>
      <w:r>
        <w:tab/>
        <w:t>11</w:t>
      </w:r>
      <w:r>
        <w:tab/>
      </w:r>
      <w:r>
        <w:tab/>
      </w:r>
      <w:r>
        <w:tab/>
      </w:r>
      <w:r>
        <w:tab/>
      </w:r>
      <w:r>
        <w:tab/>
        <w:t>-</w:t>
      </w:r>
      <w:r w:rsidR="00FD55EC">
        <w:t>19</w:t>
      </w:r>
    </w:p>
    <w:p w14:paraId="37EBA5F3" w14:textId="77777777" w:rsidR="00FD55EC" w:rsidRDefault="00F36C87" w:rsidP="00FD55EC">
      <w:pPr>
        <w:pStyle w:val="ListParagraph"/>
      </w:pPr>
      <w:r>
        <w:tab/>
      </w:r>
      <w:r>
        <w:tab/>
      </w:r>
      <w:r>
        <w:tab/>
        <w:t>12</w:t>
      </w:r>
      <w:r>
        <w:tab/>
      </w:r>
      <w:r>
        <w:tab/>
      </w:r>
      <w:r>
        <w:tab/>
      </w:r>
      <w:r>
        <w:tab/>
      </w:r>
      <w:r>
        <w:tab/>
        <w:t>-2</w:t>
      </w:r>
      <w:r w:rsidR="00FD55EC">
        <w:t>1</w:t>
      </w:r>
    </w:p>
    <w:p w14:paraId="3F7D959F" w14:textId="77777777" w:rsidR="00FD55EC" w:rsidRDefault="00FD55EC" w:rsidP="00FD55EC">
      <w:pPr>
        <w:pStyle w:val="ListParagraph"/>
      </w:pPr>
      <w:r>
        <w:tab/>
      </w:r>
      <w:r>
        <w:tab/>
      </w:r>
      <w:r>
        <w:tab/>
        <w:t>13</w:t>
      </w:r>
      <w:r>
        <w:tab/>
      </w:r>
      <w:r>
        <w:tab/>
      </w:r>
      <w:r>
        <w:tab/>
      </w:r>
      <w:r>
        <w:tab/>
      </w:r>
      <w:r>
        <w:tab/>
        <w:t>-23</w:t>
      </w:r>
    </w:p>
    <w:p w14:paraId="6C48D3E9" w14:textId="77777777" w:rsidR="00FD55EC" w:rsidRDefault="00FD55EC" w:rsidP="00FD55EC">
      <w:pPr>
        <w:pStyle w:val="ListParagraph"/>
      </w:pPr>
      <w:r>
        <w:tab/>
      </w:r>
      <w:r>
        <w:tab/>
      </w:r>
      <w:r>
        <w:tab/>
        <w:t>14</w:t>
      </w:r>
      <w:r>
        <w:tab/>
      </w:r>
      <w:r>
        <w:tab/>
      </w:r>
      <w:r>
        <w:tab/>
      </w:r>
      <w:r>
        <w:tab/>
      </w:r>
      <w:r>
        <w:tab/>
        <w:t>-25</w:t>
      </w:r>
    </w:p>
    <w:p w14:paraId="482AB672" w14:textId="77777777" w:rsidR="00FD55EC" w:rsidRDefault="00FD55EC" w:rsidP="00FD55EC">
      <w:pPr>
        <w:pStyle w:val="ListParagraph"/>
      </w:pPr>
      <w:r>
        <w:tab/>
      </w:r>
      <w:r>
        <w:tab/>
      </w:r>
      <w:r>
        <w:tab/>
        <w:t>15</w:t>
      </w:r>
      <w:r>
        <w:tab/>
      </w:r>
      <w:r>
        <w:tab/>
      </w:r>
      <w:r>
        <w:tab/>
      </w:r>
      <w:r>
        <w:tab/>
      </w:r>
      <w:r>
        <w:tab/>
        <w:t>-27</w:t>
      </w:r>
    </w:p>
    <w:p w14:paraId="28648B7A" w14:textId="59E22FB0" w:rsidR="00F36C87" w:rsidRPr="00814C47" w:rsidRDefault="00FD55EC" w:rsidP="00FD55EC">
      <w:pPr>
        <w:pStyle w:val="ListParagraph"/>
      </w:pPr>
      <w:r>
        <w:tab/>
      </w:r>
      <w:r>
        <w:tab/>
      </w:r>
      <w:r>
        <w:tab/>
        <w:t>16</w:t>
      </w:r>
      <w:r>
        <w:tab/>
      </w:r>
      <w:r>
        <w:tab/>
      </w:r>
      <w:r>
        <w:tab/>
      </w:r>
      <w:r>
        <w:tab/>
      </w:r>
      <w:r>
        <w:tab/>
        <w:t>-29</w:t>
      </w:r>
      <w:r w:rsidR="00F36C87">
        <w:tab/>
      </w:r>
    </w:p>
    <w:p w14:paraId="525C5230" w14:textId="7380B71E" w:rsidR="00864F12" w:rsidRPr="00864F12" w:rsidRDefault="00DC79AF" w:rsidP="00864F12">
      <w:pPr>
        <w:pStyle w:val="ListParagraph"/>
        <w:numPr>
          <w:ilvl w:val="0"/>
          <w:numId w:val="29"/>
        </w:numPr>
        <w:rPr>
          <w:rFonts w:asciiTheme="majorHAnsi" w:hAnsiTheme="majorHAnsi" w:cstheme="majorHAnsi"/>
        </w:rPr>
      </w:pPr>
      <w:r w:rsidRPr="00814C47">
        <w:rPr>
          <w:rFonts w:asciiTheme="majorHAnsi" w:hAnsiTheme="majorHAnsi" w:cstheme="majorHAnsi"/>
        </w:rPr>
        <w:t xml:space="preserve">Please note that coming to class on time is also imperative. </w:t>
      </w:r>
      <w:r w:rsidRPr="00594B16">
        <w:rPr>
          <w:rFonts w:asciiTheme="majorHAnsi" w:hAnsiTheme="majorHAnsi" w:cstheme="majorHAnsi"/>
          <w:highlight w:val="cyan"/>
        </w:rPr>
        <w:t>If you arrive after attendance is taken, you will be marked as late. If you are late three times, that will count as an absence.</w:t>
      </w:r>
      <w:r w:rsidRPr="00814C47">
        <w:rPr>
          <w:rFonts w:asciiTheme="majorHAnsi" w:hAnsiTheme="majorHAnsi" w:cstheme="majorHAnsi"/>
        </w:rPr>
        <w:t xml:space="preserve"> </w:t>
      </w:r>
    </w:p>
    <w:p w14:paraId="0CF142F7" w14:textId="77777777" w:rsidR="00864F12" w:rsidRDefault="00864F12" w:rsidP="0016030F">
      <w:pPr>
        <w:widowControl w:val="0"/>
        <w:rPr>
          <w:rFonts w:asciiTheme="majorHAnsi" w:hAnsiTheme="majorHAnsi" w:cstheme="majorHAnsi"/>
          <w:b/>
          <w:bCs/>
          <w:u w:val="single"/>
        </w:rPr>
      </w:pPr>
    </w:p>
    <w:p w14:paraId="72BC6965" w14:textId="7316EB21" w:rsidR="005437D6" w:rsidRPr="00814C47" w:rsidRDefault="0016030F" w:rsidP="0016030F">
      <w:pPr>
        <w:widowControl w:val="0"/>
        <w:rPr>
          <w:rFonts w:asciiTheme="majorHAnsi" w:hAnsiTheme="majorHAnsi" w:cstheme="majorHAnsi"/>
          <w:b/>
          <w:bCs/>
        </w:rPr>
      </w:pPr>
      <w:r w:rsidRPr="00814C47">
        <w:rPr>
          <w:rFonts w:asciiTheme="majorHAnsi" w:hAnsiTheme="majorHAnsi" w:cstheme="majorHAnsi"/>
          <w:b/>
          <w:bCs/>
          <w:u w:val="single"/>
        </w:rPr>
        <w:t>Late Work</w:t>
      </w:r>
    </w:p>
    <w:p w14:paraId="42513A5B" w14:textId="41389425" w:rsidR="00B261D7" w:rsidRPr="00594B16" w:rsidRDefault="005437D6" w:rsidP="00B363C0">
      <w:pPr>
        <w:pStyle w:val="ListParagraph"/>
        <w:widowControl w:val="0"/>
        <w:numPr>
          <w:ilvl w:val="0"/>
          <w:numId w:val="15"/>
        </w:numPr>
        <w:rPr>
          <w:rFonts w:asciiTheme="majorHAnsi" w:hAnsiTheme="majorHAnsi" w:cstheme="majorHAnsi"/>
          <w:highlight w:val="cyan"/>
        </w:rPr>
      </w:pPr>
      <w:r w:rsidRPr="00594B16">
        <w:rPr>
          <w:rFonts w:asciiTheme="majorHAnsi" w:hAnsiTheme="majorHAnsi" w:cstheme="majorHAnsi"/>
          <w:highlight w:val="cyan"/>
        </w:rPr>
        <w:t>Life happens. Sometimes things are late</w:t>
      </w:r>
      <w:r w:rsidR="0016030F" w:rsidRPr="00594B16">
        <w:rPr>
          <w:rFonts w:asciiTheme="majorHAnsi" w:hAnsiTheme="majorHAnsi" w:cstheme="majorHAnsi"/>
          <w:highlight w:val="cyan"/>
        </w:rPr>
        <w:t>, but I do accept late work: I take 10% off per day an assignment is late</w:t>
      </w:r>
      <w:r w:rsidRPr="00594B16">
        <w:rPr>
          <w:rFonts w:asciiTheme="majorHAnsi" w:hAnsiTheme="majorHAnsi" w:cstheme="majorHAnsi"/>
          <w:highlight w:val="cyan"/>
        </w:rPr>
        <w:t xml:space="preserve">. </w:t>
      </w:r>
    </w:p>
    <w:p w14:paraId="3298162D" w14:textId="105DA97F" w:rsidR="00B261D7" w:rsidRPr="00814C47" w:rsidRDefault="00B261D7" w:rsidP="00B363C0">
      <w:pPr>
        <w:pStyle w:val="ListParagraph"/>
        <w:widowControl w:val="0"/>
        <w:numPr>
          <w:ilvl w:val="0"/>
          <w:numId w:val="15"/>
        </w:numPr>
        <w:rPr>
          <w:rFonts w:asciiTheme="majorHAnsi" w:hAnsiTheme="majorHAnsi" w:cstheme="majorHAnsi"/>
        </w:rPr>
      </w:pPr>
      <w:r w:rsidRPr="00814C47">
        <w:rPr>
          <w:rFonts w:asciiTheme="majorHAnsi" w:hAnsiTheme="majorHAnsi" w:cstheme="majorHAnsi"/>
        </w:rPr>
        <w:t xml:space="preserve">What this means is if you receive a 20/20 on an assignment, but it’s been turned in two days late, you would receive a 16/20 (20 x .2 = 16). </w:t>
      </w:r>
    </w:p>
    <w:p w14:paraId="743C1A8A" w14:textId="7A88D657" w:rsidR="00B261D7" w:rsidRPr="00814C47" w:rsidRDefault="00B261D7" w:rsidP="00B363C0">
      <w:pPr>
        <w:pStyle w:val="ListParagraph"/>
        <w:widowControl w:val="0"/>
        <w:numPr>
          <w:ilvl w:val="0"/>
          <w:numId w:val="15"/>
        </w:numPr>
        <w:rPr>
          <w:rFonts w:asciiTheme="majorHAnsi" w:hAnsiTheme="majorHAnsi" w:cstheme="majorHAnsi"/>
        </w:rPr>
      </w:pPr>
      <w:r w:rsidRPr="00814C47">
        <w:rPr>
          <w:rFonts w:asciiTheme="majorHAnsi" w:hAnsiTheme="majorHAnsi" w:cstheme="majorHAnsi"/>
        </w:rPr>
        <w:t xml:space="preserve">Weekends/holidays </w:t>
      </w:r>
      <w:r w:rsidRPr="002D4C88">
        <w:rPr>
          <w:rFonts w:asciiTheme="majorHAnsi" w:hAnsiTheme="majorHAnsi" w:cstheme="majorHAnsi"/>
          <w:b/>
          <w:bCs/>
        </w:rPr>
        <w:t>are included</w:t>
      </w:r>
      <w:r w:rsidRPr="00814C47">
        <w:rPr>
          <w:rFonts w:asciiTheme="majorHAnsi" w:hAnsiTheme="majorHAnsi" w:cstheme="majorHAnsi"/>
        </w:rPr>
        <w:t xml:space="preserve"> in the 10% off per day timeframe. You may turn in an assignment </w:t>
      </w:r>
      <w:r w:rsidRPr="002D4C88">
        <w:rPr>
          <w:rFonts w:asciiTheme="majorHAnsi" w:hAnsiTheme="majorHAnsi" w:cstheme="majorHAnsi"/>
          <w:b/>
          <w:bCs/>
        </w:rPr>
        <w:t xml:space="preserve">up to </w:t>
      </w:r>
      <w:r w:rsidR="00BF2F45" w:rsidRPr="002D4C88">
        <w:rPr>
          <w:rFonts w:asciiTheme="majorHAnsi" w:hAnsiTheme="majorHAnsi" w:cstheme="majorHAnsi"/>
          <w:b/>
          <w:bCs/>
        </w:rPr>
        <w:t>3</w:t>
      </w:r>
      <w:r w:rsidRPr="002D4C88">
        <w:rPr>
          <w:rFonts w:asciiTheme="majorHAnsi" w:hAnsiTheme="majorHAnsi" w:cstheme="majorHAnsi"/>
          <w:b/>
          <w:bCs/>
        </w:rPr>
        <w:t xml:space="preserve"> days late</w:t>
      </w:r>
      <w:r w:rsidRPr="00814C47">
        <w:rPr>
          <w:rFonts w:asciiTheme="majorHAnsi" w:hAnsiTheme="majorHAnsi" w:cstheme="majorHAnsi"/>
        </w:rPr>
        <w:t xml:space="preserve">. I do not accept assignments that were due more than </w:t>
      </w:r>
      <w:r w:rsidR="00BF2F45">
        <w:rPr>
          <w:rFonts w:asciiTheme="majorHAnsi" w:hAnsiTheme="majorHAnsi" w:cstheme="majorHAnsi"/>
        </w:rPr>
        <w:t>3</w:t>
      </w:r>
      <w:r w:rsidRPr="00814C47">
        <w:rPr>
          <w:rFonts w:asciiTheme="majorHAnsi" w:hAnsiTheme="majorHAnsi" w:cstheme="majorHAnsi"/>
        </w:rPr>
        <w:t xml:space="preserve"> days prior.</w:t>
      </w:r>
    </w:p>
    <w:p w14:paraId="6A662683" w14:textId="4C3B5814" w:rsidR="00357EE8" w:rsidRDefault="005437D6" w:rsidP="00BF2F45">
      <w:pPr>
        <w:pStyle w:val="ListParagraph"/>
        <w:widowControl w:val="0"/>
        <w:numPr>
          <w:ilvl w:val="0"/>
          <w:numId w:val="15"/>
        </w:numPr>
        <w:rPr>
          <w:rFonts w:asciiTheme="majorHAnsi" w:hAnsiTheme="majorHAnsi" w:cstheme="majorHAnsi"/>
        </w:rPr>
      </w:pPr>
      <w:r w:rsidRPr="00814C47">
        <w:rPr>
          <w:rFonts w:asciiTheme="majorHAnsi" w:hAnsiTheme="majorHAnsi" w:cstheme="majorHAnsi"/>
        </w:rPr>
        <w:t xml:space="preserve">Please communicate with me if something is happening in your life. Like most instructors, I am happy to work with you if you keep me informed. Please communicate with me if there are extenuating circumstances happening in your life that may require a deadline extension. </w:t>
      </w:r>
      <w:r w:rsidR="0016030F" w:rsidRPr="00814C47">
        <w:rPr>
          <w:rFonts w:asciiTheme="majorHAnsi" w:hAnsiTheme="majorHAnsi" w:cstheme="majorHAnsi"/>
        </w:rPr>
        <w:t xml:space="preserve">Please see below for how to submit late work. </w:t>
      </w:r>
    </w:p>
    <w:p w14:paraId="1D7060C9" w14:textId="77777777" w:rsidR="00BF2F45" w:rsidRPr="00BF2F45" w:rsidRDefault="00BF2F45" w:rsidP="00BF2F45">
      <w:pPr>
        <w:pStyle w:val="ListParagraph"/>
        <w:widowControl w:val="0"/>
        <w:rPr>
          <w:rFonts w:asciiTheme="majorHAnsi" w:hAnsiTheme="majorHAnsi" w:cstheme="majorHAnsi"/>
        </w:rPr>
      </w:pPr>
    </w:p>
    <w:p w14:paraId="199CC65F" w14:textId="568057DE" w:rsidR="00357EE8" w:rsidRPr="00814C47" w:rsidRDefault="00357EE8" w:rsidP="00357EE8">
      <w:pPr>
        <w:pStyle w:val="ListParagraph"/>
        <w:widowControl w:val="0"/>
        <w:rPr>
          <w:rFonts w:asciiTheme="majorHAnsi" w:hAnsiTheme="majorHAnsi" w:cstheme="majorHAnsi"/>
          <w:u w:val="single"/>
        </w:rPr>
      </w:pPr>
      <w:r w:rsidRPr="00814C47">
        <w:rPr>
          <w:rFonts w:asciiTheme="majorHAnsi" w:hAnsiTheme="majorHAnsi" w:cstheme="majorHAnsi"/>
          <w:u w:val="single"/>
        </w:rPr>
        <w:t>How to submit late work:</w:t>
      </w:r>
    </w:p>
    <w:p w14:paraId="5FEAE0F6" w14:textId="4CB5C4AD" w:rsidR="00BF2F45" w:rsidRPr="00315D43" w:rsidRDefault="005437D6" w:rsidP="00315D43">
      <w:pPr>
        <w:pStyle w:val="ListParagraph"/>
        <w:widowControl w:val="0"/>
        <w:numPr>
          <w:ilvl w:val="1"/>
          <w:numId w:val="16"/>
        </w:numPr>
        <w:rPr>
          <w:rFonts w:asciiTheme="majorHAnsi" w:hAnsiTheme="majorHAnsi" w:cstheme="majorHAnsi"/>
          <w:u w:val="single"/>
        </w:rPr>
      </w:pPr>
      <w:r w:rsidRPr="00814C47">
        <w:rPr>
          <w:rFonts w:asciiTheme="majorHAnsi" w:hAnsiTheme="majorHAnsi" w:cstheme="majorHAnsi"/>
        </w:rPr>
        <w:t xml:space="preserve">If an assignment is late, please fill out the “Late Submission” form on </w:t>
      </w:r>
      <w:r w:rsidR="00951A7D">
        <w:rPr>
          <w:rFonts w:asciiTheme="majorHAnsi" w:hAnsiTheme="majorHAnsi" w:cstheme="majorHAnsi"/>
        </w:rPr>
        <w:t>Canvas</w:t>
      </w:r>
      <w:r w:rsidRPr="00814C47">
        <w:rPr>
          <w:rFonts w:asciiTheme="majorHAnsi" w:hAnsiTheme="majorHAnsi" w:cstheme="majorHAnsi"/>
        </w:rPr>
        <w:t xml:space="preserve"> located under the “</w:t>
      </w:r>
      <w:r w:rsidR="00BF2F45">
        <w:rPr>
          <w:rFonts w:asciiTheme="majorHAnsi" w:hAnsiTheme="majorHAnsi" w:cstheme="majorHAnsi"/>
        </w:rPr>
        <w:t>Files</w:t>
      </w:r>
      <w:r w:rsidRPr="00814C47">
        <w:rPr>
          <w:rFonts w:asciiTheme="majorHAnsi" w:hAnsiTheme="majorHAnsi" w:cstheme="majorHAnsi"/>
        </w:rPr>
        <w:t>” tab.</w:t>
      </w:r>
      <w:r w:rsidR="00357EE8" w:rsidRPr="00814C47">
        <w:rPr>
          <w:rFonts w:asciiTheme="majorHAnsi" w:hAnsiTheme="majorHAnsi" w:cstheme="majorHAnsi"/>
        </w:rPr>
        <w:t xml:space="preserve"> You will turn this form in at the time you turn in your late assignment.</w:t>
      </w:r>
      <w:r w:rsidRPr="00814C47">
        <w:rPr>
          <w:rFonts w:asciiTheme="majorHAnsi" w:hAnsiTheme="majorHAnsi" w:cstheme="majorHAnsi"/>
        </w:rPr>
        <w:t xml:space="preserve"> </w:t>
      </w:r>
      <w:r w:rsidR="00357EE8" w:rsidRPr="00814C47">
        <w:rPr>
          <w:rFonts w:asciiTheme="majorHAnsi" w:hAnsiTheme="majorHAnsi" w:cstheme="majorHAnsi"/>
        </w:rPr>
        <w:t>You will submit this form through the “</w:t>
      </w:r>
      <w:r w:rsidR="00BF2F45">
        <w:rPr>
          <w:rFonts w:asciiTheme="majorHAnsi" w:hAnsiTheme="majorHAnsi" w:cstheme="majorHAnsi"/>
        </w:rPr>
        <w:t>Inbox</w:t>
      </w:r>
      <w:r w:rsidR="00357EE8" w:rsidRPr="00814C47">
        <w:rPr>
          <w:rFonts w:asciiTheme="majorHAnsi" w:hAnsiTheme="majorHAnsi" w:cstheme="majorHAnsi"/>
        </w:rPr>
        <w:t xml:space="preserve">” tab on </w:t>
      </w:r>
      <w:r w:rsidR="00951A7D">
        <w:rPr>
          <w:rFonts w:asciiTheme="majorHAnsi" w:hAnsiTheme="majorHAnsi" w:cstheme="majorHAnsi"/>
        </w:rPr>
        <w:t>Canvas</w:t>
      </w:r>
      <w:r w:rsidR="00BF2F45">
        <w:rPr>
          <w:rFonts w:asciiTheme="majorHAnsi" w:hAnsiTheme="majorHAnsi" w:cstheme="majorHAnsi"/>
        </w:rPr>
        <w:t>.</w:t>
      </w:r>
      <w:r w:rsidR="00357EE8" w:rsidRPr="00814C47">
        <w:rPr>
          <w:rFonts w:asciiTheme="majorHAnsi" w:hAnsiTheme="majorHAnsi" w:cstheme="majorHAnsi"/>
        </w:rPr>
        <w:t xml:space="preserve"> </w:t>
      </w:r>
      <w:r w:rsidRPr="00814C47">
        <w:rPr>
          <w:rFonts w:asciiTheme="majorHAnsi" w:hAnsiTheme="majorHAnsi" w:cstheme="majorHAnsi"/>
        </w:rPr>
        <w:t xml:space="preserve">Late work </w:t>
      </w:r>
      <w:r w:rsidRPr="00814C47">
        <w:rPr>
          <w:rFonts w:asciiTheme="majorHAnsi" w:hAnsiTheme="majorHAnsi" w:cstheme="majorHAnsi"/>
          <w:b/>
          <w:bCs/>
        </w:rPr>
        <w:t>will not</w:t>
      </w:r>
      <w:r w:rsidRPr="00814C47">
        <w:rPr>
          <w:rFonts w:asciiTheme="majorHAnsi" w:hAnsiTheme="majorHAnsi" w:cstheme="majorHAnsi"/>
        </w:rPr>
        <w:t xml:space="preserve"> be accepted if this form is not turned in on </w:t>
      </w:r>
      <w:r w:rsidR="00951A7D">
        <w:rPr>
          <w:rFonts w:asciiTheme="majorHAnsi" w:hAnsiTheme="majorHAnsi" w:cstheme="majorHAnsi"/>
        </w:rPr>
        <w:t>Canvas</w:t>
      </w:r>
      <w:r w:rsidRPr="00814C47">
        <w:rPr>
          <w:rFonts w:asciiTheme="majorHAnsi" w:hAnsiTheme="majorHAnsi" w:cstheme="majorHAnsi"/>
        </w:rPr>
        <w:t xml:space="preserve"> at the time when you turn in your late assignment. Please follow the </w:t>
      </w:r>
      <w:r w:rsidR="00357EE8" w:rsidRPr="00814C47">
        <w:rPr>
          <w:rFonts w:asciiTheme="majorHAnsi" w:hAnsiTheme="majorHAnsi" w:cstheme="majorHAnsi"/>
        </w:rPr>
        <w:t>instructions</w:t>
      </w:r>
      <w:r w:rsidRPr="00814C47">
        <w:rPr>
          <w:rFonts w:asciiTheme="majorHAnsi" w:hAnsiTheme="majorHAnsi" w:cstheme="majorHAnsi"/>
        </w:rPr>
        <w:t xml:space="preserve"> on the form carefully.</w:t>
      </w:r>
      <w:bookmarkEnd w:id="8"/>
    </w:p>
    <w:p w14:paraId="6ECA44D1" w14:textId="5EF5C5DC" w:rsidR="00D04E91" w:rsidRPr="00814C47" w:rsidRDefault="00D04E91" w:rsidP="00F03E7B">
      <w:pPr>
        <w:rPr>
          <w:rFonts w:asciiTheme="majorHAnsi" w:hAnsiTheme="majorHAnsi" w:cstheme="majorHAnsi"/>
          <w:b/>
          <w:bCs/>
          <w:u w:val="single"/>
        </w:rPr>
      </w:pPr>
      <w:bookmarkStart w:id="9" w:name="_Hlk143005789"/>
      <w:r w:rsidRPr="00814C47">
        <w:rPr>
          <w:rFonts w:asciiTheme="majorHAnsi" w:hAnsiTheme="majorHAnsi" w:cstheme="majorHAnsi"/>
          <w:b/>
          <w:bCs/>
          <w:u w:val="single"/>
        </w:rPr>
        <w:t xml:space="preserve">HOW MANY POINTS CAN YOU EARN IN THIS COURSE? </w:t>
      </w:r>
    </w:p>
    <w:bookmarkEnd w:id="9"/>
    <w:p w14:paraId="2800B5EE" w14:textId="77777777" w:rsidR="00840FF8" w:rsidRPr="00814C47" w:rsidRDefault="00840FF8" w:rsidP="00F03E7B">
      <w:pPr>
        <w:widowControl w:val="0"/>
        <w:rPr>
          <w:rFonts w:asciiTheme="majorHAnsi" w:hAnsiTheme="majorHAnsi" w:cstheme="majorHAnsi"/>
          <w:b/>
          <w:bCs/>
          <w:u w:val="single"/>
        </w:rPr>
      </w:pPr>
    </w:p>
    <w:p w14:paraId="4E18547B" w14:textId="03D89CB6" w:rsidR="00F03E7B" w:rsidRPr="00814C47" w:rsidRDefault="00F03E7B" w:rsidP="00F03E7B">
      <w:pPr>
        <w:widowControl w:val="0"/>
        <w:rPr>
          <w:rFonts w:asciiTheme="majorHAnsi" w:hAnsiTheme="majorHAnsi" w:cstheme="majorHAnsi"/>
          <w:u w:val="single"/>
        </w:rPr>
      </w:pPr>
      <w:bookmarkStart w:id="10" w:name="_Hlk143005751"/>
      <w:r w:rsidRPr="00814C47">
        <w:rPr>
          <w:rFonts w:asciiTheme="majorHAnsi" w:hAnsiTheme="majorHAnsi" w:cstheme="majorHAnsi"/>
          <w:u w:val="single"/>
        </w:rPr>
        <w:t>SPEECHES:</w:t>
      </w:r>
    </w:p>
    <w:p w14:paraId="65B6CA39" w14:textId="46933439" w:rsidR="00D331B5" w:rsidRPr="00814C47" w:rsidRDefault="00D331B5" w:rsidP="00F03E7B">
      <w:pPr>
        <w:widowControl w:val="0"/>
        <w:rPr>
          <w:rFonts w:asciiTheme="majorHAnsi" w:hAnsiTheme="majorHAnsi" w:cstheme="majorHAnsi"/>
        </w:rPr>
      </w:pPr>
      <w:r w:rsidRPr="00814C47">
        <w:rPr>
          <w:rFonts w:asciiTheme="majorHAnsi" w:hAnsiTheme="majorHAnsi" w:cstheme="majorHAnsi"/>
        </w:rPr>
        <w:t>Introduction Speech</w:t>
      </w:r>
      <w:r w:rsidRPr="00814C47">
        <w:rPr>
          <w:rFonts w:asciiTheme="majorHAnsi" w:hAnsiTheme="majorHAnsi" w:cstheme="majorHAnsi"/>
        </w:rPr>
        <w:tab/>
      </w:r>
      <w:r w:rsidRPr="00814C47">
        <w:rPr>
          <w:rFonts w:asciiTheme="majorHAnsi" w:hAnsiTheme="majorHAnsi" w:cstheme="majorHAnsi"/>
        </w:rPr>
        <w:tab/>
      </w:r>
      <w:r w:rsidRPr="00814C47">
        <w:rPr>
          <w:rFonts w:asciiTheme="majorHAnsi" w:hAnsiTheme="majorHAnsi" w:cstheme="majorHAnsi"/>
        </w:rPr>
        <w:tab/>
      </w:r>
      <w:r w:rsidR="002D4C88">
        <w:rPr>
          <w:rFonts w:asciiTheme="majorHAnsi" w:hAnsiTheme="majorHAnsi" w:cstheme="majorHAnsi"/>
        </w:rPr>
        <w:t>5</w:t>
      </w:r>
      <w:r w:rsidRPr="00814C47">
        <w:rPr>
          <w:rFonts w:asciiTheme="majorHAnsi" w:hAnsiTheme="majorHAnsi" w:cstheme="majorHAnsi"/>
        </w:rPr>
        <w:t xml:space="preserve"> Points</w:t>
      </w:r>
    </w:p>
    <w:p w14:paraId="166DD717" w14:textId="799F0CB1" w:rsidR="00F03E7B" w:rsidRPr="00814C47" w:rsidRDefault="00F03E7B" w:rsidP="00F03E7B">
      <w:pPr>
        <w:widowControl w:val="0"/>
        <w:rPr>
          <w:rFonts w:asciiTheme="majorHAnsi" w:hAnsiTheme="majorHAnsi" w:cstheme="majorHAnsi"/>
        </w:rPr>
      </w:pPr>
      <w:r w:rsidRPr="00814C47">
        <w:rPr>
          <w:rFonts w:asciiTheme="majorHAnsi" w:hAnsiTheme="majorHAnsi" w:cstheme="majorHAnsi"/>
        </w:rPr>
        <w:t>Informative Speech</w:t>
      </w:r>
      <w:r w:rsidRPr="00814C47">
        <w:rPr>
          <w:rFonts w:asciiTheme="majorHAnsi" w:hAnsiTheme="majorHAnsi" w:cstheme="majorHAnsi"/>
        </w:rPr>
        <w:tab/>
      </w:r>
      <w:r w:rsidRPr="00814C47">
        <w:rPr>
          <w:rFonts w:asciiTheme="majorHAnsi" w:hAnsiTheme="majorHAnsi" w:cstheme="majorHAnsi"/>
        </w:rPr>
        <w:tab/>
      </w:r>
      <w:r w:rsidRPr="00814C47">
        <w:rPr>
          <w:rFonts w:asciiTheme="majorHAnsi" w:hAnsiTheme="majorHAnsi" w:cstheme="majorHAnsi"/>
        </w:rPr>
        <w:tab/>
        <w:t xml:space="preserve">100 Points </w:t>
      </w:r>
    </w:p>
    <w:p w14:paraId="0EE1501F" w14:textId="466E3785" w:rsidR="00F03E7B" w:rsidRPr="00814C47" w:rsidRDefault="00CA588D" w:rsidP="00F03E7B">
      <w:pPr>
        <w:widowControl w:val="0"/>
        <w:rPr>
          <w:rFonts w:asciiTheme="majorHAnsi" w:hAnsiTheme="majorHAnsi" w:cstheme="majorHAnsi"/>
        </w:rPr>
      </w:pPr>
      <w:r>
        <w:rPr>
          <w:rFonts w:asciiTheme="majorHAnsi" w:hAnsiTheme="majorHAnsi" w:cstheme="majorHAnsi"/>
        </w:rPr>
        <w:t>Group Presentation</w:t>
      </w:r>
      <w:r w:rsidR="00F03E7B" w:rsidRPr="00814C47">
        <w:rPr>
          <w:rFonts w:asciiTheme="majorHAnsi" w:hAnsiTheme="majorHAnsi" w:cstheme="majorHAnsi"/>
        </w:rPr>
        <w:tab/>
      </w:r>
      <w:r w:rsidR="00F03E7B" w:rsidRPr="00814C47">
        <w:rPr>
          <w:rFonts w:asciiTheme="majorHAnsi" w:hAnsiTheme="majorHAnsi" w:cstheme="majorHAnsi"/>
        </w:rPr>
        <w:tab/>
      </w:r>
      <w:r>
        <w:rPr>
          <w:rFonts w:asciiTheme="majorHAnsi" w:hAnsiTheme="majorHAnsi" w:cstheme="majorHAnsi"/>
        </w:rPr>
        <w:tab/>
      </w:r>
      <w:r w:rsidR="00F03E7B" w:rsidRPr="00814C47">
        <w:rPr>
          <w:rFonts w:asciiTheme="majorHAnsi" w:hAnsiTheme="majorHAnsi" w:cstheme="majorHAnsi"/>
        </w:rPr>
        <w:t>100 Points</w:t>
      </w:r>
    </w:p>
    <w:p w14:paraId="74CB62AA" w14:textId="45E34622" w:rsidR="00F03E7B" w:rsidRDefault="00F03E7B" w:rsidP="00F03E7B">
      <w:pPr>
        <w:widowControl w:val="0"/>
        <w:rPr>
          <w:rFonts w:asciiTheme="majorHAnsi" w:hAnsiTheme="majorHAnsi" w:cstheme="majorHAnsi"/>
        </w:rPr>
      </w:pPr>
      <w:r w:rsidRPr="00814C47">
        <w:rPr>
          <w:rFonts w:asciiTheme="majorHAnsi" w:hAnsiTheme="majorHAnsi" w:cstheme="majorHAnsi"/>
        </w:rPr>
        <w:t xml:space="preserve">Persuasive </w:t>
      </w:r>
      <w:r w:rsidR="00CA588D">
        <w:rPr>
          <w:rFonts w:asciiTheme="majorHAnsi" w:hAnsiTheme="majorHAnsi" w:cstheme="majorHAnsi"/>
        </w:rPr>
        <w:t>Speech</w:t>
      </w:r>
      <w:r w:rsidR="00CA588D">
        <w:rPr>
          <w:rFonts w:asciiTheme="majorHAnsi" w:hAnsiTheme="majorHAnsi" w:cstheme="majorHAnsi"/>
        </w:rPr>
        <w:tab/>
      </w:r>
      <w:r w:rsidRPr="00814C47">
        <w:rPr>
          <w:rFonts w:asciiTheme="majorHAnsi" w:hAnsiTheme="majorHAnsi" w:cstheme="majorHAnsi"/>
        </w:rPr>
        <w:tab/>
      </w:r>
      <w:r w:rsidRPr="00814C47">
        <w:rPr>
          <w:rFonts w:asciiTheme="majorHAnsi" w:hAnsiTheme="majorHAnsi" w:cstheme="majorHAnsi"/>
        </w:rPr>
        <w:tab/>
        <w:t>100 Points</w:t>
      </w:r>
    </w:p>
    <w:p w14:paraId="407739A5" w14:textId="2DE757E4" w:rsidR="00F539C6" w:rsidRPr="00814C47" w:rsidRDefault="00F539C6" w:rsidP="00F03E7B">
      <w:pPr>
        <w:widowControl w:val="0"/>
        <w:rPr>
          <w:rFonts w:asciiTheme="majorHAnsi" w:hAnsiTheme="majorHAnsi" w:cstheme="majorHAnsi"/>
        </w:rPr>
      </w:pPr>
      <w:r>
        <w:rPr>
          <w:rFonts w:asciiTheme="majorHAnsi" w:hAnsiTheme="majorHAnsi" w:cstheme="majorHAnsi"/>
        </w:rPr>
        <w:t>Impromptu Speech</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F17AC9">
        <w:rPr>
          <w:rFonts w:asciiTheme="majorHAnsi" w:hAnsiTheme="majorHAnsi" w:cstheme="majorHAnsi"/>
        </w:rPr>
        <w:t>2</w:t>
      </w:r>
      <w:r>
        <w:rPr>
          <w:rFonts w:asciiTheme="majorHAnsi" w:hAnsiTheme="majorHAnsi" w:cstheme="majorHAnsi"/>
        </w:rPr>
        <w:t xml:space="preserve"> Point</w:t>
      </w:r>
    </w:p>
    <w:p w14:paraId="2DDCB289" w14:textId="77777777" w:rsidR="00800057" w:rsidRPr="00814C47" w:rsidRDefault="00800057" w:rsidP="00F03E7B">
      <w:pPr>
        <w:widowControl w:val="0"/>
        <w:rPr>
          <w:rFonts w:asciiTheme="majorHAnsi" w:hAnsiTheme="majorHAnsi" w:cstheme="majorHAnsi"/>
          <w:u w:val="single"/>
        </w:rPr>
      </w:pPr>
    </w:p>
    <w:p w14:paraId="5FE2A40B" w14:textId="3CCEE7FC" w:rsidR="00F03E7B" w:rsidRPr="00814C47" w:rsidRDefault="000155C2" w:rsidP="00F03E7B">
      <w:pPr>
        <w:widowControl w:val="0"/>
        <w:rPr>
          <w:rFonts w:asciiTheme="majorHAnsi" w:hAnsiTheme="majorHAnsi" w:cstheme="majorHAnsi"/>
          <w:u w:val="single"/>
        </w:rPr>
      </w:pPr>
      <w:r w:rsidRPr="00814C47">
        <w:rPr>
          <w:rFonts w:asciiTheme="majorHAnsi" w:hAnsiTheme="majorHAnsi" w:cstheme="majorHAnsi"/>
          <w:u w:val="single"/>
        </w:rPr>
        <w:t xml:space="preserve">PORTFOLIO </w:t>
      </w:r>
      <w:r w:rsidR="00127622" w:rsidRPr="00814C47">
        <w:rPr>
          <w:rFonts w:asciiTheme="majorHAnsi" w:hAnsiTheme="majorHAnsi" w:cstheme="majorHAnsi"/>
          <w:u w:val="single"/>
        </w:rPr>
        <w:t xml:space="preserve">REFLECTION </w:t>
      </w:r>
      <w:r w:rsidR="00F03E7B" w:rsidRPr="00814C47">
        <w:rPr>
          <w:rFonts w:asciiTheme="majorHAnsi" w:hAnsiTheme="majorHAnsi" w:cstheme="majorHAnsi"/>
          <w:u w:val="single"/>
        </w:rPr>
        <w:t>ASSIGNMENTS:</w:t>
      </w:r>
    </w:p>
    <w:p w14:paraId="14BC25D2" w14:textId="1290BA04" w:rsidR="00F03E7B" w:rsidRDefault="00B110E2" w:rsidP="00F03E7B">
      <w:pPr>
        <w:widowControl w:val="0"/>
        <w:rPr>
          <w:rFonts w:asciiTheme="majorHAnsi" w:hAnsiTheme="majorHAnsi" w:cstheme="majorHAnsi"/>
        </w:rPr>
      </w:pPr>
      <w:r w:rsidRPr="00814C47">
        <w:rPr>
          <w:rFonts w:asciiTheme="majorHAnsi" w:hAnsiTheme="majorHAnsi" w:cstheme="majorHAnsi"/>
        </w:rPr>
        <w:t>CIP Assignment</w:t>
      </w:r>
      <w:r w:rsidR="00F03E7B" w:rsidRPr="00814C47">
        <w:rPr>
          <w:rFonts w:asciiTheme="majorHAnsi" w:hAnsiTheme="majorHAnsi" w:cstheme="majorHAnsi"/>
        </w:rPr>
        <w:tab/>
      </w:r>
      <w:r w:rsidR="00F03E7B" w:rsidRPr="00814C47">
        <w:rPr>
          <w:rFonts w:asciiTheme="majorHAnsi" w:hAnsiTheme="majorHAnsi" w:cstheme="majorHAnsi"/>
        </w:rPr>
        <w:tab/>
      </w:r>
      <w:r w:rsidR="00B26940" w:rsidRPr="00814C47">
        <w:rPr>
          <w:rFonts w:asciiTheme="majorHAnsi" w:hAnsiTheme="majorHAnsi" w:cstheme="majorHAnsi"/>
        </w:rPr>
        <w:tab/>
      </w:r>
      <w:r w:rsidR="00597C33" w:rsidRPr="00814C47">
        <w:rPr>
          <w:rFonts w:asciiTheme="majorHAnsi" w:hAnsiTheme="majorHAnsi" w:cstheme="majorHAnsi"/>
        </w:rPr>
        <w:t>20</w:t>
      </w:r>
      <w:r w:rsidR="00F03E7B" w:rsidRPr="00814C47">
        <w:rPr>
          <w:rFonts w:asciiTheme="majorHAnsi" w:hAnsiTheme="majorHAnsi" w:cstheme="majorHAnsi"/>
        </w:rPr>
        <w:t xml:space="preserve"> Points</w:t>
      </w:r>
    </w:p>
    <w:p w14:paraId="7F52B013" w14:textId="65DD0781" w:rsidR="002D4C88" w:rsidRPr="00814C47" w:rsidRDefault="002D4C88" w:rsidP="00F03E7B">
      <w:pPr>
        <w:widowControl w:val="0"/>
        <w:rPr>
          <w:rFonts w:asciiTheme="majorHAnsi" w:hAnsiTheme="majorHAnsi" w:cstheme="majorHAnsi"/>
        </w:rPr>
      </w:pPr>
      <w:r>
        <w:rPr>
          <w:rFonts w:asciiTheme="majorHAnsi" w:hAnsiTheme="majorHAnsi" w:cstheme="majorHAnsi"/>
        </w:rPr>
        <w:t>CIP Template</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3 Points</w:t>
      </w:r>
    </w:p>
    <w:p w14:paraId="1103AB61" w14:textId="23CE619A" w:rsidR="00F03E7B" w:rsidRDefault="00F03E7B" w:rsidP="00F03E7B">
      <w:pPr>
        <w:widowControl w:val="0"/>
        <w:rPr>
          <w:rFonts w:asciiTheme="majorHAnsi" w:hAnsiTheme="majorHAnsi" w:cstheme="majorHAnsi"/>
        </w:rPr>
      </w:pPr>
      <w:r w:rsidRPr="00814C47">
        <w:rPr>
          <w:rFonts w:asciiTheme="majorHAnsi" w:hAnsiTheme="majorHAnsi" w:cstheme="majorHAnsi"/>
        </w:rPr>
        <w:t xml:space="preserve">Synthesis </w:t>
      </w:r>
      <w:r w:rsidR="00B110E2" w:rsidRPr="00814C47">
        <w:rPr>
          <w:rFonts w:asciiTheme="majorHAnsi" w:hAnsiTheme="majorHAnsi" w:cstheme="majorHAnsi"/>
        </w:rPr>
        <w:t>Assignment</w:t>
      </w:r>
      <w:r w:rsidRPr="00814C47">
        <w:rPr>
          <w:rFonts w:asciiTheme="majorHAnsi" w:hAnsiTheme="majorHAnsi" w:cstheme="majorHAnsi"/>
        </w:rPr>
        <w:tab/>
      </w:r>
      <w:r w:rsidRPr="00814C47">
        <w:rPr>
          <w:rFonts w:asciiTheme="majorHAnsi" w:hAnsiTheme="majorHAnsi" w:cstheme="majorHAnsi"/>
        </w:rPr>
        <w:tab/>
      </w:r>
      <w:r w:rsidRPr="00814C47">
        <w:rPr>
          <w:rFonts w:asciiTheme="majorHAnsi" w:hAnsiTheme="majorHAnsi" w:cstheme="majorHAnsi"/>
        </w:rPr>
        <w:tab/>
      </w:r>
      <w:r w:rsidR="002D4C88">
        <w:rPr>
          <w:rFonts w:asciiTheme="majorHAnsi" w:hAnsiTheme="majorHAnsi" w:cstheme="majorHAnsi"/>
        </w:rPr>
        <w:t>3</w:t>
      </w:r>
      <w:r w:rsidR="007A325F">
        <w:rPr>
          <w:rFonts w:asciiTheme="majorHAnsi" w:hAnsiTheme="majorHAnsi" w:cstheme="majorHAnsi"/>
        </w:rPr>
        <w:t>0</w:t>
      </w:r>
      <w:r w:rsidRPr="00814C47">
        <w:rPr>
          <w:rFonts w:asciiTheme="majorHAnsi" w:hAnsiTheme="majorHAnsi" w:cstheme="majorHAnsi"/>
        </w:rPr>
        <w:t xml:space="preserve"> Points</w:t>
      </w:r>
    </w:p>
    <w:p w14:paraId="58C7C0C7" w14:textId="63B29099" w:rsidR="000508FA" w:rsidRPr="00814C47" w:rsidRDefault="000508FA" w:rsidP="00F03E7B">
      <w:pPr>
        <w:widowControl w:val="0"/>
        <w:rPr>
          <w:rFonts w:asciiTheme="majorHAnsi" w:hAnsiTheme="majorHAnsi" w:cstheme="majorHAnsi"/>
        </w:rPr>
      </w:pPr>
      <w:r>
        <w:rPr>
          <w:rFonts w:asciiTheme="majorHAnsi" w:hAnsiTheme="majorHAnsi" w:cstheme="majorHAnsi"/>
        </w:rPr>
        <w:t>Synthesis Template</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2 Points</w:t>
      </w:r>
    </w:p>
    <w:p w14:paraId="620ED2AB" w14:textId="6DB4E35A" w:rsidR="00251FDB" w:rsidRPr="00814C47" w:rsidRDefault="00251FDB" w:rsidP="00F03E7B">
      <w:pPr>
        <w:widowControl w:val="0"/>
        <w:rPr>
          <w:rFonts w:asciiTheme="majorHAnsi" w:hAnsiTheme="majorHAnsi" w:cstheme="majorHAnsi"/>
        </w:rPr>
      </w:pPr>
    </w:p>
    <w:p w14:paraId="6B53ABB8" w14:textId="4C0EAAC3" w:rsidR="00251FDB" w:rsidRPr="00814C47" w:rsidRDefault="00BF2F45" w:rsidP="00251FDB">
      <w:pPr>
        <w:widowControl w:val="0"/>
        <w:rPr>
          <w:rFonts w:asciiTheme="majorHAnsi" w:hAnsiTheme="majorHAnsi" w:cstheme="majorHAnsi"/>
          <w:u w:val="single"/>
        </w:rPr>
      </w:pPr>
      <w:r>
        <w:rPr>
          <w:rFonts w:asciiTheme="majorHAnsi" w:hAnsiTheme="majorHAnsi" w:cstheme="majorHAnsi"/>
          <w:u w:val="single"/>
        </w:rPr>
        <w:t>PREPARING TO PARTICIPATE READING QUESTIONS</w:t>
      </w:r>
      <w:r w:rsidR="00251FDB" w:rsidRPr="00814C47">
        <w:rPr>
          <w:rFonts w:asciiTheme="majorHAnsi" w:hAnsiTheme="majorHAnsi" w:cstheme="majorHAnsi"/>
          <w:u w:val="single"/>
        </w:rPr>
        <w:t xml:space="preserve"> (SUBMITTED ON </w:t>
      </w:r>
      <w:r>
        <w:rPr>
          <w:rFonts w:asciiTheme="majorHAnsi" w:hAnsiTheme="majorHAnsi" w:cstheme="majorHAnsi"/>
          <w:u w:val="single"/>
        </w:rPr>
        <w:t>TOPHAT</w:t>
      </w:r>
      <w:r w:rsidR="00251FDB" w:rsidRPr="00814C47">
        <w:rPr>
          <w:rFonts w:asciiTheme="majorHAnsi" w:hAnsiTheme="majorHAnsi" w:cstheme="majorHAnsi"/>
          <w:u w:val="single"/>
        </w:rPr>
        <w:t>)</w:t>
      </w:r>
    </w:p>
    <w:p w14:paraId="4F82EFDA" w14:textId="33ADBD06" w:rsidR="00251FDB" w:rsidRPr="00814C47" w:rsidRDefault="00BF2F45" w:rsidP="00F03E7B">
      <w:pPr>
        <w:widowControl w:val="0"/>
        <w:rPr>
          <w:rFonts w:asciiTheme="majorHAnsi" w:hAnsiTheme="majorHAnsi" w:cstheme="majorHAnsi"/>
        </w:rPr>
      </w:pPr>
      <w:r>
        <w:rPr>
          <w:rFonts w:asciiTheme="majorHAnsi" w:hAnsiTheme="majorHAnsi" w:cstheme="majorHAnsi"/>
        </w:rPr>
        <w:t>P2Ps</w:t>
      </w:r>
      <w:r w:rsidR="00251FDB" w:rsidRPr="00814C47">
        <w:rPr>
          <w:rFonts w:asciiTheme="majorHAnsi" w:hAnsiTheme="majorHAnsi" w:cstheme="majorHAnsi"/>
        </w:rPr>
        <w:t xml:space="preserve"> (</w:t>
      </w:r>
      <w:r w:rsidR="00CA588D">
        <w:rPr>
          <w:rFonts w:asciiTheme="majorHAnsi" w:hAnsiTheme="majorHAnsi" w:cstheme="majorHAnsi"/>
        </w:rPr>
        <w:t>5</w:t>
      </w:r>
      <w:r w:rsidR="00251FDB" w:rsidRPr="00814C47">
        <w:rPr>
          <w:rFonts w:asciiTheme="majorHAnsi" w:hAnsiTheme="majorHAnsi" w:cstheme="majorHAnsi"/>
        </w:rPr>
        <w:t xml:space="preserve"> pts. each</w:t>
      </w:r>
      <w:r w:rsidR="00CA588D">
        <w:rPr>
          <w:rFonts w:asciiTheme="majorHAnsi" w:hAnsiTheme="majorHAnsi" w:cstheme="majorHAnsi"/>
        </w:rPr>
        <w:t xml:space="preserve"> – 17 chapters</w:t>
      </w:r>
      <w:r w:rsidR="00251FDB" w:rsidRPr="00814C47">
        <w:rPr>
          <w:rFonts w:asciiTheme="majorHAnsi" w:hAnsiTheme="majorHAnsi" w:cstheme="majorHAnsi"/>
        </w:rPr>
        <w:t>)</w:t>
      </w:r>
      <w:r w:rsidR="00251FDB" w:rsidRPr="00814C47">
        <w:rPr>
          <w:rFonts w:asciiTheme="majorHAnsi" w:hAnsiTheme="majorHAnsi" w:cstheme="majorHAnsi"/>
        </w:rPr>
        <w:tab/>
        <w:t>8</w:t>
      </w:r>
      <w:r>
        <w:rPr>
          <w:rFonts w:asciiTheme="majorHAnsi" w:hAnsiTheme="majorHAnsi" w:cstheme="majorHAnsi"/>
        </w:rPr>
        <w:t>5</w:t>
      </w:r>
      <w:r w:rsidR="00251FDB" w:rsidRPr="00814C47">
        <w:rPr>
          <w:rFonts w:asciiTheme="majorHAnsi" w:hAnsiTheme="majorHAnsi" w:cstheme="majorHAnsi"/>
        </w:rPr>
        <w:t xml:space="preserve"> Points</w:t>
      </w:r>
      <w:r w:rsidR="000101C7">
        <w:rPr>
          <w:rFonts w:asciiTheme="majorHAnsi" w:hAnsiTheme="majorHAnsi" w:cstheme="majorHAnsi"/>
        </w:rPr>
        <w:t xml:space="preserve"> </w:t>
      </w:r>
    </w:p>
    <w:p w14:paraId="158EA20D" w14:textId="77777777" w:rsidR="009F70F1" w:rsidRPr="00814C47" w:rsidRDefault="009F70F1" w:rsidP="00F03E7B">
      <w:pPr>
        <w:widowControl w:val="0"/>
        <w:rPr>
          <w:rFonts w:asciiTheme="majorHAnsi" w:hAnsiTheme="majorHAnsi" w:cstheme="majorHAnsi"/>
          <w:u w:val="single"/>
        </w:rPr>
      </w:pPr>
    </w:p>
    <w:p w14:paraId="37EADE01" w14:textId="78958C5A" w:rsidR="00127622" w:rsidRPr="00814C47" w:rsidRDefault="00127622" w:rsidP="00F03E7B">
      <w:pPr>
        <w:widowControl w:val="0"/>
        <w:rPr>
          <w:rFonts w:asciiTheme="majorHAnsi" w:hAnsiTheme="majorHAnsi" w:cstheme="majorHAnsi"/>
          <w:u w:val="single"/>
        </w:rPr>
      </w:pPr>
      <w:r w:rsidRPr="00814C47">
        <w:rPr>
          <w:rFonts w:asciiTheme="majorHAnsi" w:hAnsiTheme="majorHAnsi" w:cstheme="majorHAnsi"/>
          <w:u w:val="single"/>
        </w:rPr>
        <w:t>ADDITIONAL ASSIGNMENTS:</w:t>
      </w:r>
    </w:p>
    <w:p w14:paraId="4C020BBA" w14:textId="008E05CA" w:rsidR="00127622" w:rsidRDefault="00127622" w:rsidP="00F03E7B">
      <w:pPr>
        <w:widowControl w:val="0"/>
        <w:rPr>
          <w:rFonts w:asciiTheme="majorHAnsi" w:hAnsiTheme="majorHAnsi" w:cstheme="majorHAnsi"/>
        </w:rPr>
      </w:pPr>
      <w:r w:rsidRPr="00814C47">
        <w:rPr>
          <w:rFonts w:asciiTheme="majorHAnsi" w:hAnsiTheme="majorHAnsi" w:cstheme="majorHAnsi"/>
        </w:rPr>
        <w:t>Syllabus Contract</w:t>
      </w:r>
      <w:r w:rsidRPr="00814C47">
        <w:rPr>
          <w:rFonts w:asciiTheme="majorHAnsi" w:hAnsiTheme="majorHAnsi" w:cstheme="majorHAnsi"/>
        </w:rPr>
        <w:tab/>
      </w:r>
      <w:r w:rsidRPr="00814C47">
        <w:rPr>
          <w:rFonts w:asciiTheme="majorHAnsi" w:hAnsiTheme="majorHAnsi" w:cstheme="majorHAnsi"/>
        </w:rPr>
        <w:tab/>
      </w:r>
      <w:r w:rsidRPr="00814C47">
        <w:rPr>
          <w:rFonts w:asciiTheme="majorHAnsi" w:hAnsiTheme="majorHAnsi" w:cstheme="majorHAnsi"/>
        </w:rPr>
        <w:tab/>
      </w:r>
      <w:r w:rsidR="000508FA">
        <w:rPr>
          <w:rFonts w:asciiTheme="majorHAnsi" w:hAnsiTheme="majorHAnsi" w:cstheme="majorHAnsi"/>
        </w:rPr>
        <w:t>1</w:t>
      </w:r>
      <w:r w:rsidRPr="00814C47">
        <w:rPr>
          <w:rFonts w:asciiTheme="majorHAnsi" w:hAnsiTheme="majorHAnsi" w:cstheme="majorHAnsi"/>
        </w:rPr>
        <w:t xml:space="preserve"> Point</w:t>
      </w:r>
    </w:p>
    <w:p w14:paraId="57CCD817" w14:textId="4B6A6BC8" w:rsidR="00F539C6" w:rsidRPr="00814C47" w:rsidRDefault="00F539C6" w:rsidP="00F03E7B">
      <w:pPr>
        <w:widowControl w:val="0"/>
        <w:rPr>
          <w:rFonts w:asciiTheme="majorHAnsi" w:hAnsiTheme="majorHAnsi" w:cstheme="majorHAnsi"/>
        </w:rPr>
      </w:pPr>
      <w:r>
        <w:rPr>
          <w:rFonts w:asciiTheme="majorHAnsi" w:hAnsiTheme="majorHAnsi" w:cstheme="majorHAnsi"/>
        </w:rPr>
        <w:t>About Me Assignment</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0508FA">
        <w:rPr>
          <w:rFonts w:asciiTheme="majorHAnsi" w:hAnsiTheme="majorHAnsi" w:cstheme="majorHAnsi"/>
        </w:rPr>
        <w:t>1</w:t>
      </w:r>
      <w:r w:rsidR="00FF5344">
        <w:rPr>
          <w:rFonts w:asciiTheme="majorHAnsi" w:hAnsiTheme="majorHAnsi" w:cstheme="majorHAnsi"/>
        </w:rPr>
        <w:t xml:space="preserve"> Points</w:t>
      </w:r>
    </w:p>
    <w:p w14:paraId="36E1BCB4" w14:textId="737EB7FA" w:rsidR="00912B61" w:rsidRPr="00814C47" w:rsidRDefault="00912B61" w:rsidP="00F03E7B">
      <w:pPr>
        <w:widowControl w:val="0"/>
        <w:rPr>
          <w:rFonts w:asciiTheme="majorHAnsi" w:hAnsiTheme="majorHAnsi" w:cstheme="majorHAnsi"/>
        </w:rPr>
      </w:pPr>
      <w:r w:rsidRPr="00814C47">
        <w:rPr>
          <w:rFonts w:asciiTheme="majorHAnsi" w:hAnsiTheme="majorHAnsi" w:cstheme="majorHAnsi"/>
        </w:rPr>
        <w:t>Info</w:t>
      </w:r>
      <w:r w:rsidR="00E9790D">
        <w:rPr>
          <w:rFonts w:asciiTheme="majorHAnsi" w:hAnsiTheme="majorHAnsi" w:cstheme="majorHAnsi"/>
        </w:rPr>
        <w:t>.</w:t>
      </w:r>
      <w:r w:rsidRPr="00814C47">
        <w:rPr>
          <w:rFonts w:asciiTheme="majorHAnsi" w:hAnsiTheme="majorHAnsi" w:cstheme="majorHAnsi"/>
        </w:rPr>
        <w:t xml:space="preserve"> Sources</w:t>
      </w:r>
      <w:r w:rsidR="00D04E91" w:rsidRPr="00814C47">
        <w:rPr>
          <w:rFonts w:asciiTheme="majorHAnsi" w:hAnsiTheme="majorHAnsi" w:cstheme="majorHAnsi"/>
        </w:rPr>
        <w:t xml:space="preserve"> Assignment</w:t>
      </w:r>
      <w:r w:rsidR="00E9790D">
        <w:rPr>
          <w:rFonts w:asciiTheme="majorHAnsi" w:hAnsiTheme="majorHAnsi" w:cstheme="majorHAnsi"/>
        </w:rPr>
        <w:t xml:space="preserve"> &amp; p. 35</w:t>
      </w:r>
      <w:r w:rsidRPr="00814C47">
        <w:rPr>
          <w:rFonts w:asciiTheme="majorHAnsi" w:hAnsiTheme="majorHAnsi" w:cstheme="majorHAnsi"/>
        </w:rPr>
        <w:tab/>
      </w:r>
      <w:r w:rsidR="009F70F1" w:rsidRPr="00814C47">
        <w:rPr>
          <w:rFonts w:asciiTheme="majorHAnsi" w:hAnsiTheme="majorHAnsi" w:cstheme="majorHAnsi"/>
        </w:rPr>
        <w:t>8</w:t>
      </w:r>
      <w:r w:rsidRPr="00814C47">
        <w:rPr>
          <w:rFonts w:asciiTheme="majorHAnsi" w:hAnsiTheme="majorHAnsi" w:cstheme="majorHAnsi"/>
        </w:rPr>
        <w:t xml:space="preserve"> Points</w:t>
      </w:r>
    </w:p>
    <w:p w14:paraId="793F3500" w14:textId="4F83B9AD" w:rsidR="00912B61" w:rsidRPr="00814C47" w:rsidRDefault="00912B61" w:rsidP="00F03E7B">
      <w:pPr>
        <w:widowControl w:val="0"/>
        <w:rPr>
          <w:rFonts w:asciiTheme="majorHAnsi" w:hAnsiTheme="majorHAnsi" w:cstheme="majorHAnsi"/>
        </w:rPr>
      </w:pPr>
      <w:r w:rsidRPr="00814C47">
        <w:rPr>
          <w:rFonts w:asciiTheme="majorHAnsi" w:hAnsiTheme="majorHAnsi" w:cstheme="majorHAnsi"/>
        </w:rPr>
        <w:t xml:space="preserve">Informative Rough Draft </w:t>
      </w:r>
      <w:r w:rsidRPr="00814C47">
        <w:rPr>
          <w:rFonts w:asciiTheme="majorHAnsi" w:hAnsiTheme="majorHAnsi" w:cstheme="majorHAnsi"/>
        </w:rPr>
        <w:tab/>
      </w:r>
      <w:r w:rsidRPr="00814C47">
        <w:rPr>
          <w:rFonts w:asciiTheme="majorHAnsi" w:hAnsiTheme="majorHAnsi" w:cstheme="majorHAnsi"/>
        </w:rPr>
        <w:tab/>
      </w:r>
      <w:r w:rsidR="002D4C88">
        <w:rPr>
          <w:rFonts w:asciiTheme="majorHAnsi" w:hAnsiTheme="majorHAnsi" w:cstheme="majorHAnsi"/>
        </w:rPr>
        <w:t>8</w:t>
      </w:r>
      <w:r w:rsidRPr="00814C47">
        <w:rPr>
          <w:rFonts w:asciiTheme="majorHAnsi" w:hAnsiTheme="majorHAnsi" w:cstheme="majorHAnsi"/>
        </w:rPr>
        <w:t xml:space="preserve"> Points</w:t>
      </w:r>
    </w:p>
    <w:p w14:paraId="4BC43AEC" w14:textId="7034CE80" w:rsidR="00BD00ED" w:rsidRDefault="00BD00ED" w:rsidP="00F03E7B">
      <w:pPr>
        <w:widowControl w:val="0"/>
        <w:rPr>
          <w:rFonts w:asciiTheme="majorHAnsi" w:hAnsiTheme="majorHAnsi" w:cstheme="majorHAnsi"/>
        </w:rPr>
      </w:pPr>
      <w:r w:rsidRPr="00814C47">
        <w:rPr>
          <w:rFonts w:asciiTheme="majorHAnsi" w:hAnsiTheme="majorHAnsi" w:cstheme="majorHAnsi"/>
        </w:rPr>
        <w:t>Group Speech Rough Draft</w:t>
      </w:r>
      <w:r w:rsidRPr="00814C47">
        <w:rPr>
          <w:rFonts w:asciiTheme="majorHAnsi" w:hAnsiTheme="majorHAnsi" w:cstheme="majorHAnsi"/>
        </w:rPr>
        <w:tab/>
      </w:r>
      <w:r w:rsidRPr="00814C47">
        <w:rPr>
          <w:rFonts w:asciiTheme="majorHAnsi" w:hAnsiTheme="majorHAnsi" w:cstheme="majorHAnsi"/>
        </w:rPr>
        <w:tab/>
      </w:r>
      <w:r w:rsidR="002D4C88">
        <w:rPr>
          <w:rFonts w:asciiTheme="majorHAnsi" w:hAnsiTheme="majorHAnsi" w:cstheme="majorHAnsi"/>
        </w:rPr>
        <w:t>8</w:t>
      </w:r>
      <w:r w:rsidRPr="00814C47">
        <w:rPr>
          <w:rFonts w:asciiTheme="majorHAnsi" w:hAnsiTheme="majorHAnsi" w:cstheme="majorHAnsi"/>
        </w:rPr>
        <w:t xml:space="preserve"> Points</w:t>
      </w:r>
    </w:p>
    <w:p w14:paraId="693AC543" w14:textId="1C40417B" w:rsidR="00E9790D" w:rsidRPr="00814C47" w:rsidRDefault="00E9790D" w:rsidP="00F03E7B">
      <w:pPr>
        <w:widowControl w:val="0"/>
        <w:rPr>
          <w:rFonts w:asciiTheme="majorHAnsi" w:hAnsiTheme="majorHAnsi" w:cstheme="majorHAnsi"/>
        </w:rPr>
      </w:pPr>
      <w:r>
        <w:rPr>
          <w:rFonts w:asciiTheme="majorHAnsi" w:hAnsiTheme="majorHAnsi" w:cstheme="majorHAnsi"/>
        </w:rPr>
        <w:t>Group Search Tools Assign</w:t>
      </w:r>
      <w:r w:rsidR="00344D49">
        <w:rPr>
          <w:rFonts w:asciiTheme="majorHAnsi" w:hAnsiTheme="majorHAnsi" w:cstheme="majorHAnsi"/>
        </w:rPr>
        <w:t>. &amp; p. 52</w:t>
      </w:r>
      <w:r>
        <w:rPr>
          <w:rFonts w:asciiTheme="majorHAnsi" w:hAnsiTheme="majorHAnsi" w:cstheme="majorHAnsi"/>
        </w:rPr>
        <w:tab/>
        <w:t>5 Points</w:t>
      </w:r>
    </w:p>
    <w:p w14:paraId="433407D5" w14:textId="788BFECE" w:rsidR="00794A0A" w:rsidRPr="00814C47" w:rsidRDefault="00794A0A" w:rsidP="00F03E7B">
      <w:pPr>
        <w:widowControl w:val="0"/>
        <w:rPr>
          <w:rFonts w:asciiTheme="majorHAnsi" w:hAnsiTheme="majorHAnsi" w:cstheme="majorHAnsi"/>
        </w:rPr>
      </w:pPr>
      <w:r w:rsidRPr="00814C47">
        <w:rPr>
          <w:rFonts w:asciiTheme="majorHAnsi" w:hAnsiTheme="majorHAnsi" w:cstheme="majorHAnsi"/>
        </w:rPr>
        <w:t>Persuasive Sources Assign.</w:t>
      </w:r>
      <w:r w:rsidR="00344D49">
        <w:rPr>
          <w:rFonts w:asciiTheme="majorHAnsi" w:hAnsiTheme="majorHAnsi" w:cstheme="majorHAnsi"/>
        </w:rPr>
        <w:t xml:space="preserve"> &amp; p. 84</w:t>
      </w:r>
      <w:r w:rsidRPr="00814C47">
        <w:rPr>
          <w:rFonts w:asciiTheme="majorHAnsi" w:hAnsiTheme="majorHAnsi" w:cstheme="majorHAnsi"/>
        </w:rPr>
        <w:tab/>
      </w:r>
      <w:r w:rsidR="009F70F1" w:rsidRPr="00814C47">
        <w:rPr>
          <w:rFonts w:asciiTheme="majorHAnsi" w:hAnsiTheme="majorHAnsi" w:cstheme="majorHAnsi"/>
        </w:rPr>
        <w:t>8</w:t>
      </w:r>
      <w:r w:rsidRPr="00814C47">
        <w:rPr>
          <w:rFonts w:asciiTheme="majorHAnsi" w:hAnsiTheme="majorHAnsi" w:cstheme="majorHAnsi"/>
        </w:rPr>
        <w:t xml:space="preserve"> Points</w:t>
      </w:r>
    </w:p>
    <w:p w14:paraId="53310385" w14:textId="03ED8281" w:rsidR="00912B61" w:rsidRDefault="00D04E91" w:rsidP="00F03E7B">
      <w:pPr>
        <w:widowControl w:val="0"/>
        <w:rPr>
          <w:rFonts w:asciiTheme="majorHAnsi" w:hAnsiTheme="majorHAnsi" w:cstheme="majorHAnsi"/>
        </w:rPr>
      </w:pPr>
      <w:r w:rsidRPr="00814C47">
        <w:rPr>
          <w:rFonts w:asciiTheme="majorHAnsi" w:hAnsiTheme="majorHAnsi" w:cstheme="majorHAnsi"/>
        </w:rPr>
        <w:t>Persuasive Rough Draft</w:t>
      </w:r>
      <w:r w:rsidR="00912B61" w:rsidRPr="00814C47">
        <w:rPr>
          <w:rFonts w:asciiTheme="majorHAnsi" w:hAnsiTheme="majorHAnsi" w:cstheme="majorHAnsi"/>
        </w:rPr>
        <w:tab/>
      </w:r>
      <w:r w:rsidR="00912B61" w:rsidRPr="00814C47">
        <w:rPr>
          <w:rFonts w:asciiTheme="majorHAnsi" w:hAnsiTheme="majorHAnsi" w:cstheme="majorHAnsi"/>
        </w:rPr>
        <w:tab/>
      </w:r>
      <w:r w:rsidR="002D4C88">
        <w:rPr>
          <w:rFonts w:asciiTheme="majorHAnsi" w:hAnsiTheme="majorHAnsi" w:cstheme="majorHAnsi"/>
        </w:rPr>
        <w:t>8</w:t>
      </w:r>
      <w:r w:rsidR="00912B61" w:rsidRPr="00814C47">
        <w:rPr>
          <w:rFonts w:asciiTheme="majorHAnsi" w:hAnsiTheme="majorHAnsi" w:cstheme="majorHAnsi"/>
        </w:rPr>
        <w:t xml:space="preserve"> Points</w:t>
      </w:r>
    </w:p>
    <w:p w14:paraId="2ADF91FA" w14:textId="03A32C26" w:rsidR="00BF04E9" w:rsidRPr="00DA102E" w:rsidRDefault="00CA588D" w:rsidP="00F03E7B">
      <w:pPr>
        <w:widowControl w:val="0"/>
        <w:rPr>
          <w:rFonts w:asciiTheme="majorHAnsi" w:hAnsiTheme="majorHAnsi" w:cstheme="majorHAnsi"/>
        </w:rPr>
      </w:pPr>
      <w:r>
        <w:rPr>
          <w:rFonts w:asciiTheme="majorHAnsi" w:hAnsiTheme="majorHAnsi" w:cstheme="majorHAnsi"/>
        </w:rPr>
        <w:t>COM110</w:t>
      </w:r>
      <w:r w:rsidR="00BF04E9" w:rsidRPr="00DA102E">
        <w:rPr>
          <w:rFonts w:asciiTheme="majorHAnsi" w:hAnsiTheme="majorHAnsi" w:cstheme="majorHAnsi"/>
        </w:rPr>
        <w:t xml:space="preserve"> Lab Attendance</w:t>
      </w:r>
      <w:r w:rsidR="00BF04E9" w:rsidRPr="00DA102E">
        <w:rPr>
          <w:rFonts w:asciiTheme="majorHAnsi" w:hAnsiTheme="majorHAnsi" w:cstheme="majorHAnsi"/>
        </w:rPr>
        <w:tab/>
      </w:r>
      <w:r w:rsidR="00BF04E9" w:rsidRPr="00DA102E">
        <w:rPr>
          <w:rFonts w:asciiTheme="majorHAnsi" w:hAnsiTheme="majorHAnsi" w:cstheme="majorHAnsi"/>
        </w:rPr>
        <w:tab/>
      </w:r>
      <w:r w:rsidR="002D4C88">
        <w:rPr>
          <w:rFonts w:asciiTheme="majorHAnsi" w:hAnsiTheme="majorHAnsi" w:cstheme="majorHAnsi"/>
        </w:rPr>
        <w:t>10</w:t>
      </w:r>
      <w:r w:rsidR="00BF04E9" w:rsidRPr="00DA102E">
        <w:rPr>
          <w:rFonts w:asciiTheme="majorHAnsi" w:hAnsiTheme="majorHAnsi" w:cstheme="majorHAnsi"/>
        </w:rPr>
        <w:t xml:space="preserve"> Points</w:t>
      </w:r>
    </w:p>
    <w:p w14:paraId="6BDDFC15" w14:textId="10ECDE59" w:rsidR="00BF04E9" w:rsidRPr="00DA102E" w:rsidRDefault="00BF04E9" w:rsidP="00F03E7B">
      <w:pPr>
        <w:widowControl w:val="0"/>
        <w:rPr>
          <w:rFonts w:asciiTheme="majorHAnsi" w:hAnsiTheme="majorHAnsi" w:cstheme="majorHAnsi"/>
        </w:rPr>
      </w:pPr>
      <w:r w:rsidRPr="00DA102E">
        <w:rPr>
          <w:rFonts w:asciiTheme="majorHAnsi" w:hAnsiTheme="majorHAnsi" w:cstheme="majorHAnsi"/>
        </w:rPr>
        <w:t>Informative Speech Self-Eval</w:t>
      </w:r>
      <w:r w:rsidRPr="00DA102E">
        <w:rPr>
          <w:rFonts w:asciiTheme="majorHAnsi" w:hAnsiTheme="majorHAnsi" w:cstheme="majorHAnsi"/>
        </w:rPr>
        <w:tab/>
      </w:r>
      <w:r w:rsidRPr="00DA102E">
        <w:rPr>
          <w:rFonts w:asciiTheme="majorHAnsi" w:hAnsiTheme="majorHAnsi" w:cstheme="majorHAnsi"/>
        </w:rPr>
        <w:tab/>
      </w:r>
      <w:r w:rsidR="007A325F">
        <w:rPr>
          <w:rFonts w:asciiTheme="majorHAnsi" w:hAnsiTheme="majorHAnsi" w:cstheme="majorHAnsi"/>
        </w:rPr>
        <w:t>3</w:t>
      </w:r>
      <w:r w:rsidRPr="00DA102E">
        <w:rPr>
          <w:rFonts w:asciiTheme="majorHAnsi" w:hAnsiTheme="majorHAnsi" w:cstheme="majorHAnsi"/>
        </w:rPr>
        <w:t xml:space="preserve"> Points</w:t>
      </w:r>
    </w:p>
    <w:p w14:paraId="5EFDAA28" w14:textId="4594700E" w:rsidR="00BF04E9" w:rsidRPr="00DA102E" w:rsidRDefault="00BF04E9" w:rsidP="00F03E7B">
      <w:pPr>
        <w:widowControl w:val="0"/>
        <w:rPr>
          <w:rFonts w:asciiTheme="majorHAnsi" w:hAnsiTheme="majorHAnsi" w:cstheme="majorHAnsi"/>
        </w:rPr>
      </w:pPr>
      <w:r w:rsidRPr="00DA102E">
        <w:rPr>
          <w:rFonts w:asciiTheme="majorHAnsi" w:hAnsiTheme="majorHAnsi" w:cstheme="majorHAnsi"/>
        </w:rPr>
        <w:t>Informative Speech Peer-Eval</w:t>
      </w:r>
      <w:r w:rsidRPr="00DA102E">
        <w:rPr>
          <w:rFonts w:asciiTheme="majorHAnsi" w:hAnsiTheme="majorHAnsi" w:cstheme="majorHAnsi"/>
        </w:rPr>
        <w:tab/>
      </w:r>
      <w:r w:rsidRPr="00DA102E">
        <w:rPr>
          <w:rFonts w:asciiTheme="majorHAnsi" w:hAnsiTheme="majorHAnsi" w:cstheme="majorHAnsi"/>
        </w:rPr>
        <w:tab/>
      </w:r>
      <w:r w:rsidR="002D4C88">
        <w:rPr>
          <w:rFonts w:asciiTheme="majorHAnsi" w:hAnsiTheme="majorHAnsi" w:cstheme="majorHAnsi"/>
        </w:rPr>
        <w:t>5</w:t>
      </w:r>
      <w:r w:rsidRPr="00DA102E">
        <w:rPr>
          <w:rFonts w:asciiTheme="majorHAnsi" w:hAnsiTheme="majorHAnsi" w:cstheme="majorHAnsi"/>
        </w:rPr>
        <w:t xml:space="preserve"> Points</w:t>
      </w:r>
    </w:p>
    <w:p w14:paraId="7BE4B0C0" w14:textId="1B421C1C" w:rsidR="00BF04E9" w:rsidRPr="00DA102E" w:rsidRDefault="00BF04E9" w:rsidP="00F03E7B">
      <w:pPr>
        <w:widowControl w:val="0"/>
        <w:rPr>
          <w:rFonts w:asciiTheme="majorHAnsi" w:hAnsiTheme="majorHAnsi" w:cstheme="majorHAnsi"/>
        </w:rPr>
      </w:pPr>
      <w:r w:rsidRPr="00DA102E">
        <w:rPr>
          <w:rFonts w:asciiTheme="majorHAnsi" w:hAnsiTheme="majorHAnsi" w:cstheme="majorHAnsi"/>
        </w:rPr>
        <w:t>Persuasive Speech Self-Eval</w:t>
      </w:r>
      <w:r w:rsidRPr="00DA102E">
        <w:rPr>
          <w:rFonts w:asciiTheme="majorHAnsi" w:hAnsiTheme="majorHAnsi" w:cstheme="majorHAnsi"/>
        </w:rPr>
        <w:tab/>
      </w:r>
      <w:r w:rsidRPr="00DA102E">
        <w:rPr>
          <w:rFonts w:asciiTheme="majorHAnsi" w:hAnsiTheme="majorHAnsi" w:cstheme="majorHAnsi"/>
        </w:rPr>
        <w:tab/>
      </w:r>
      <w:r w:rsidR="007A325F">
        <w:rPr>
          <w:rFonts w:asciiTheme="majorHAnsi" w:hAnsiTheme="majorHAnsi" w:cstheme="majorHAnsi"/>
        </w:rPr>
        <w:t>3</w:t>
      </w:r>
      <w:r w:rsidRPr="00DA102E">
        <w:rPr>
          <w:rFonts w:asciiTheme="majorHAnsi" w:hAnsiTheme="majorHAnsi" w:cstheme="majorHAnsi"/>
        </w:rPr>
        <w:t xml:space="preserve"> Points</w:t>
      </w:r>
    </w:p>
    <w:p w14:paraId="4DFBADDD" w14:textId="684C6217" w:rsidR="00BF04E9" w:rsidRDefault="00BF04E9" w:rsidP="00F03E7B">
      <w:pPr>
        <w:widowControl w:val="0"/>
        <w:rPr>
          <w:rFonts w:asciiTheme="majorHAnsi" w:hAnsiTheme="majorHAnsi" w:cstheme="majorHAnsi"/>
        </w:rPr>
      </w:pPr>
      <w:r w:rsidRPr="00DA102E">
        <w:rPr>
          <w:rFonts w:asciiTheme="majorHAnsi" w:hAnsiTheme="majorHAnsi" w:cstheme="majorHAnsi"/>
        </w:rPr>
        <w:t>Persuasive Speech Peer-Eval</w:t>
      </w:r>
      <w:r w:rsidRPr="00DA102E">
        <w:rPr>
          <w:rFonts w:asciiTheme="majorHAnsi" w:hAnsiTheme="majorHAnsi" w:cstheme="majorHAnsi"/>
        </w:rPr>
        <w:tab/>
      </w:r>
      <w:r w:rsidRPr="00DA102E">
        <w:rPr>
          <w:rFonts w:asciiTheme="majorHAnsi" w:hAnsiTheme="majorHAnsi" w:cstheme="majorHAnsi"/>
        </w:rPr>
        <w:tab/>
      </w:r>
      <w:r w:rsidR="002D4C88">
        <w:rPr>
          <w:rFonts w:asciiTheme="majorHAnsi" w:hAnsiTheme="majorHAnsi" w:cstheme="majorHAnsi"/>
        </w:rPr>
        <w:t>5</w:t>
      </w:r>
      <w:r w:rsidRPr="00DA102E">
        <w:rPr>
          <w:rFonts w:asciiTheme="majorHAnsi" w:hAnsiTheme="majorHAnsi" w:cstheme="majorHAnsi"/>
        </w:rPr>
        <w:t xml:space="preserve"> Points </w:t>
      </w:r>
    </w:p>
    <w:p w14:paraId="61D0049F" w14:textId="77777777" w:rsidR="009F70F1" w:rsidRPr="00DA102E" w:rsidRDefault="009F70F1" w:rsidP="00F03E7B">
      <w:pPr>
        <w:widowControl w:val="0"/>
        <w:rPr>
          <w:rFonts w:asciiTheme="majorHAnsi" w:hAnsiTheme="majorHAnsi" w:cstheme="majorHAnsi"/>
        </w:rPr>
      </w:pPr>
    </w:p>
    <w:p w14:paraId="666582F7" w14:textId="4B46DE6A" w:rsidR="00F03E7B" w:rsidRDefault="00912B61" w:rsidP="00F03E7B">
      <w:pPr>
        <w:widowControl w:val="0"/>
        <w:rPr>
          <w:rFonts w:asciiTheme="majorHAnsi" w:hAnsiTheme="majorHAnsi" w:cstheme="majorHAnsi"/>
        </w:rPr>
      </w:pPr>
      <w:r w:rsidRPr="00DA102E">
        <w:rPr>
          <w:rFonts w:asciiTheme="majorHAnsi" w:hAnsiTheme="majorHAnsi" w:cstheme="majorHAnsi"/>
          <w:u w:val="single"/>
        </w:rPr>
        <w:t>ATTENDANCE</w:t>
      </w:r>
      <w:r w:rsidR="00F03E7B" w:rsidRPr="00DA102E">
        <w:rPr>
          <w:rFonts w:asciiTheme="majorHAnsi" w:hAnsiTheme="majorHAnsi" w:cstheme="majorHAnsi"/>
          <w:u w:val="single"/>
        </w:rPr>
        <w:t>:</w:t>
      </w:r>
      <w:r w:rsidRPr="00DA102E">
        <w:rPr>
          <w:rFonts w:asciiTheme="majorHAnsi" w:hAnsiTheme="majorHAnsi" w:cstheme="majorHAnsi"/>
        </w:rPr>
        <w:tab/>
      </w:r>
      <w:r w:rsidRPr="00DA102E">
        <w:rPr>
          <w:rFonts w:asciiTheme="majorHAnsi" w:hAnsiTheme="majorHAnsi" w:cstheme="majorHAnsi"/>
        </w:rPr>
        <w:tab/>
      </w:r>
      <w:r w:rsidRPr="00DA102E">
        <w:rPr>
          <w:rFonts w:asciiTheme="majorHAnsi" w:hAnsiTheme="majorHAnsi" w:cstheme="majorHAnsi"/>
        </w:rPr>
        <w:tab/>
      </w:r>
      <w:r w:rsidRPr="00DA102E">
        <w:rPr>
          <w:rFonts w:asciiTheme="majorHAnsi" w:hAnsiTheme="majorHAnsi" w:cstheme="majorHAnsi"/>
        </w:rPr>
        <w:tab/>
      </w:r>
      <w:r w:rsidR="00FD55EC">
        <w:rPr>
          <w:rFonts w:asciiTheme="majorHAnsi" w:hAnsiTheme="majorHAnsi" w:cstheme="majorHAnsi"/>
        </w:rPr>
        <w:t>30</w:t>
      </w:r>
      <w:r w:rsidRPr="00DA102E">
        <w:rPr>
          <w:rFonts w:asciiTheme="majorHAnsi" w:hAnsiTheme="majorHAnsi" w:cstheme="majorHAnsi"/>
        </w:rPr>
        <w:t xml:space="preserve"> Points</w:t>
      </w:r>
    </w:p>
    <w:p w14:paraId="5F5E33AA" w14:textId="77777777" w:rsidR="00F03E7B" w:rsidRPr="00DA102E" w:rsidRDefault="00F03E7B" w:rsidP="00F03E7B">
      <w:pPr>
        <w:widowControl w:val="0"/>
        <w:rPr>
          <w:rFonts w:asciiTheme="majorHAnsi" w:hAnsiTheme="majorHAnsi" w:cstheme="majorHAnsi"/>
        </w:rPr>
      </w:pPr>
      <w:r w:rsidRPr="00DA102E">
        <w:rPr>
          <w:rFonts w:asciiTheme="majorHAnsi" w:hAnsiTheme="majorHAnsi" w:cstheme="majorHAnsi"/>
        </w:rPr>
        <w:t>________________________________________</w:t>
      </w:r>
    </w:p>
    <w:p w14:paraId="3BF0FD37" w14:textId="5DCB7007" w:rsidR="00F03E7B" w:rsidRDefault="00F03E7B" w:rsidP="00F03E7B">
      <w:pPr>
        <w:widowControl w:val="0"/>
        <w:rPr>
          <w:rFonts w:asciiTheme="majorHAnsi" w:hAnsiTheme="majorHAnsi" w:cstheme="majorHAnsi"/>
        </w:rPr>
      </w:pPr>
      <w:r w:rsidRPr="00DA102E">
        <w:rPr>
          <w:rFonts w:asciiTheme="majorHAnsi" w:hAnsiTheme="majorHAnsi" w:cstheme="majorHAnsi"/>
        </w:rPr>
        <w:t>Total Points:</w:t>
      </w:r>
      <w:r w:rsidRPr="00DA102E">
        <w:rPr>
          <w:rFonts w:asciiTheme="majorHAnsi" w:hAnsiTheme="majorHAnsi" w:cstheme="majorHAnsi"/>
        </w:rPr>
        <w:tab/>
      </w:r>
      <w:r w:rsidRPr="00DA102E">
        <w:rPr>
          <w:rFonts w:asciiTheme="majorHAnsi" w:hAnsiTheme="majorHAnsi" w:cstheme="majorHAnsi"/>
        </w:rPr>
        <w:tab/>
      </w:r>
      <w:r w:rsidRPr="00DA102E">
        <w:rPr>
          <w:rFonts w:asciiTheme="majorHAnsi" w:hAnsiTheme="majorHAnsi" w:cstheme="majorHAnsi"/>
        </w:rPr>
        <w:tab/>
      </w:r>
      <w:r w:rsidR="00FF5344">
        <w:rPr>
          <w:rFonts w:asciiTheme="majorHAnsi" w:hAnsiTheme="majorHAnsi" w:cstheme="majorHAnsi"/>
        </w:rPr>
        <w:tab/>
      </w:r>
      <w:r w:rsidR="004445D6">
        <w:rPr>
          <w:rFonts w:asciiTheme="majorHAnsi" w:hAnsiTheme="majorHAnsi" w:cstheme="majorHAnsi"/>
        </w:rPr>
        <w:t>550</w:t>
      </w:r>
      <w:r w:rsidR="00FF5344">
        <w:rPr>
          <w:rFonts w:asciiTheme="majorHAnsi" w:hAnsiTheme="majorHAnsi" w:cstheme="majorHAnsi"/>
        </w:rPr>
        <w:t xml:space="preserve"> Points</w:t>
      </w:r>
    </w:p>
    <w:bookmarkEnd w:id="10"/>
    <w:p w14:paraId="3069269B" w14:textId="77777777" w:rsidR="00F17AC9" w:rsidRPr="00814C47" w:rsidRDefault="00F17AC9" w:rsidP="00F03E7B">
      <w:pPr>
        <w:rPr>
          <w:rFonts w:asciiTheme="majorHAnsi" w:hAnsiTheme="majorHAnsi" w:cstheme="majorHAnsi"/>
        </w:rPr>
      </w:pPr>
    </w:p>
    <w:p w14:paraId="263DDD86" w14:textId="4DE4AD2E" w:rsidR="00D4092E" w:rsidRPr="00814C47" w:rsidRDefault="00D4092E" w:rsidP="00F03E7B">
      <w:pPr>
        <w:rPr>
          <w:rFonts w:asciiTheme="majorHAnsi" w:hAnsiTheme="majorHAnsi" w:cstheme="majorHAnsi"/>
          <w:sz w:val="22"/>
          <w:szCs w:val="22"/>
        </w:rPr>
      </w:pPr>
      <w:r w:rsidRPr="00814C47">
        <w:rPr>
          <w:rFonts w:asciiTheme="majorHAnsi" w:hAnsiTheme="majorHAnsi" w:cstheme="majorHAnsi"/>
          <w:sz w:val="22"/>
          <w:szCs w:val="22"/>
        </w:rPr>
        <w:t>**Additional in-class</w:t>
      </w:r>
      <w:r w:rsidR="00FF3629" w:rsidRPr="00814C47">
        <w:rPr>
          <w:rFonts w:asciiTheme="majorHAnsi" w:hAnsiTheme="majorHAnsi" w:cstheme="majorHAnsi"/>
          <w:sz w:val="22"/>
          <w:szCs w:val="22"/>
        </w:rPr>
        <w:t>/extra credit</w:t>
      </w:r>
      <w:r w:rsidRPr="00814C47">
        <w:rPr>
          <w:rFonts w:asciiTheme="majorHAnsi" w:hAnsiTheme="majorHAnsi" w:cstheme="majorHAnsi"/>
          <w:sz w:val="22"/>
          <w:szCs w:val="22"/>
        </w:rPr>
        <w:t xml:space="preserve"> points possible throughout the semester**</w:t>
      </w:r>
    </w:p>
    <w:p w14:paraId="133C2E6D" w14:textId="65A2DA26" w:rsidR="00D331B5" w:rsidRPr="00814C47" w:rsidRDefault="00D331B5" w:rsidP="00D331B5">
      <w:pPr>
        <w:rPr>
          <w:rFonts w:asciiTheme="majorHAnsi" w:hAnsiTheme="majorHAnsi" w:cstheme="majorHAnsi"/>
          <w:u w:val="single"/>
        </w:rPr>
      </w:pPr>
    </w:p>
    <w:p w14:paraId="1C09509C" w14:textId="77777777" w:rsidR="00821C4F" w:rsidRPr="00FC61A3" w:rsidRDefault="00821C4F" w:rsidP="00821C4F">
      <w:pPr>
        <w:rPr>
          <w:rFonts w:asciiTheme="majorHAnsi" w:eastAsia="Calibri" w:hAnsiTheme="majorHAnsi" w:cstheme="majorHAnsi"/>
          <w:sz w:val="22"/>
          <w:szCs w:val="22"/>
        </w:rPr>
      </w:pPr>
      <w:bookmarkStart w:id="11" w:name="_Hlk73372625"/>
      <w:r w:rsidRPr="00FC61A3">
        <w:rPr>
          <w:rFonts w:asciiTheme="majorHAnsi" w:eastAsia="Calibri" w:hAnsiTheme="majorHAnsi" w:cstheme="majorHAnsi"/>
          <w:sz w:val="22"/>
          <w:szCs w:val="22"/>
        </w:rPr>
        <w:t>At least 50% of the participation grade will be based on daily speaking opportunities (participation in class or online forums) for each student. The combination of the portfolio and participation grade will not exceed 100 pts. without an additional, graded speaking opportunity. Assigned grades for speeches must comprise at least 50% of the overall grade.</w:t>
      </w:r>
    </w:p>
    <w:p w14:paraId="2C662F9D" w14:textId="77777777" w:rsidR="00821C4F" w:rsidRPr="00FC61A3" w:rsidRDefault="00821C4F" w:rsidP="00821C4F">
      <w:pPr>
        <w:ind w:firstLine="720"/>
        <w:rPr>
          <w:rFonts w:asciiTheme="majorHAnsi" w:eastAsia="Calibri" w:hAnsiTheme="majorHAnsi" w:cstheme="majorHAnsi"/>
          <w:sz w:val="22"/>
          <w:szCs w:val="22"/>
        </w:rPr>
      </w:pPr>
    </w:p>
    <w:p w14:paraId="673D63B0" w14:textId="77777777" w:rsidR="00821C4F" w:rsidRPr="00FC61A3" w:rsidRDefault="00821C4F" w:rsidP="00821C4F">
      <w:pPr>
        <w:rPr>
          <w:rFonts w:asciiTheme="majorHAnsi" w:eastAsia="Calibri" w:hAnsiTheme="majorHAnsi" w:cstheme="majorHAnsi"/>
          <w:sz w:val="22"/>
          <w:szCs w:val="22"/>
        </w:rPr>
      </w:pPr>
      <w:r w:rsidRPr="00FC61A3">
        <w:rPr>
          <w:rFonts w:asciiTheme="majorHAnsi" w:eastAsia="Calibri" w:hAnsiTheme="majorHAnsi" w:cstheme="majorHAnsi"/>
          <w:sz w:val="22"/>
          <w:szCs w:val="22"/>
        </w:rPr>
        <w:t xml:space="preserve">The grading scale is a standard ten percentage point scale: </w:t>
      </w:r>
    </w:p>
    <w:p w14:paraId="392645FB" w14:textId="77777777" w:rsidR="00821C4F" w:rsidRPr="00FC61A3" w:rsidRDefault="00821C4F" w:rsidP="00821C4F">
      <w:pPr>
        <w:rPr>
          <w:rFonts w:asciiTheme="majorHAnsi" w:eastAsia="Calibri" w:hAnsiTheme="majorHAnsi" w:cstheme="majorHAnsi"/>
          <w:sz w:val="22"/>
          <w:szCs w:val="22"/>
        </w:rPr>
      </w:pPr>
      <w:r w:rsidRPr="00FC61A3">
        <w:rPr>
          <w:rFonts w:asciiTheme="majorHAnsi" w:eastAsia="Calibri" w:hAnsiTheme="majorHAnsi" w:cstheme="majorHAnsi"/>
          <w:sz w:val="22"/>
          <w:szCs w:val="22"/>
        </w:rPr>
        <w:t xml:space="preserve">90-100% = A; 80%-89% = B; 70%-79% = C; 60-69% = D; below 60% = F </w:t>
      </w:r>
    </w:p>
    <w:p w14:paraId="21907EC6" w14:textId="77777777" w:rsidR="00B261D7" w:rsidRPr="00814C47" w:rsidRDefault="00B261D7" w:rsidP="00D331B5">
      <w:pPr>
        <w:widowControl w:val="0"/>
        <w:rPr>
          <w:rFonts w:asciiTheme="majorHAnsi" w:hAnsiTheme="majorHAnsi" w:cstheme="majorHAnsi"/>
          <w:b/>
          <w:bCs/>
          <w:u w:val="single"/>
        </w:rPr>
      </w:pPr>
    </w:p>
    <w:p w14:paraId="06CDC825" w14:textId="34119511" w:rsidR="00D331B5" w:rsidRPr="00814C47" w:rsidRDefault="00D16FBC" w:rsidP="00D331B5">
      <w:pPr>
        <w:widowControl w:val="0"/>
        <w:rPr>
          <w:rFonts w:asciiTheme="majorHAnsi" w:hAnsiTheme="majorHAnsi" w:cstheme="majorHAnsi"/>
          <w:b/>
          <w:bCs/>
          <w:u w:val="single"/>
        </w:rPr>
      </w:pPr>
      <w:r w:rsidRPr="00814C47">
        <w:rPr>
          <w:rFonts w:asciiTheme="majorHAnsi" w:hAnsiTheme="majorHAnsi" w:cstheme="majorHAnsi"/>
          <w:b/>
          <w:bCs/>
          <w:u w:val="single"/>
        </w:rPr>
        <w:t xml:space="preserve">I COULD USE SOME </w:t>
      </w:r>
      <w:r w:rsidR="002D2146" w:rsidRPr="00814C47">
        <w:rPr>
          <w:rFonts w:asciiTheme="majorHAnsi" w:hAnsiTheme="majorHAnsi" w:cstheme="majorHAnsi"/>
          <w:b/>
          <w:bCs/>
          <w:u w:val="single"/>
        </w:rPr>
        <w:t>ACADEMIC</w:t>
      </w:r>
      <w:r w:rsidRPr="00814C47">
        <w:rPr>
          <w:rFonts w:asciiTheme="majorHAnsi" w:hAnsiTheme="majorHAnsi" w:cstheme="majorHAnsi"/>
          <w:b/>
          <w:bCs/>
          <w:u w:val="single"/>
        </w:rPr>
        <w:t xml:space="preserve"> RESOURCES THIS SEMESTER, WHAT IS AVAILABLE TO ME?</w:t>
      </w:r>
    </w:p>
    <w:bookmarkEnd w:id="11"/>
    <w:p w14:paraId="1F83DDEE" w14:textId="35D25756" w:rsidR="00D331B5" w:rsidRPr="00814C47" w:rsidRDefault="00D331B5" w:rsidP="00D331B5">
      <w:pPr>
        <w:rPr>
          <w:rFonts w:asciiTheme="majorHAnsi" w:hAnsiTheme="majorHAnsi" w:cstheme="majorHAnsi"/>
          <w:b/>
          <w:bCs/>
        </w:rPr>
      </w:pPr>
    </w:p>
    <w:p w14:paraId="3B4989E5" w14:textId="6612CA0A" w:rsidR="002D2146" w:rsidRPr="00814C47" w:rsidRDefault="00CA588D" w:rsidP="002112EC">
      <w:pPr>
        <w:rPr>
          <w:rFonts w:asciiTheme="majorHAnsi" w:hAnsiTheme="majorHAnsi" w:cstheme="majorHAnsi"/>
        </w:rPr>
      </w:pPr>
      <w:r>
        <w:rPr>
          <w:rFonts w:asciiTheme="majorHAnsi" w:hAnsiTheme="majorHAnsi" w:cstheme="majorHAnsi"/>
          <w:b/>
          <w:bCs/>
          <w:u w:val="single"/>
        </w:rPr>
        <w:t>COM110 Lab</w:t>
      </w:r>
      <w:r w:rsidR="002D2146" w:rsidRPr="00814C47">
        <w:rPr>
          <w:rFonts w:asciiTheme="majorHAnsi" w:hAnsiTheme="majorHAnsi" w:cstheme="majorHAnsi"/>
          <w:b/>
          <w:bCs/>
          <w:u w:val="single"/>
        </w:rPr>
        <w:t>:</w:t>
      </w:r>
      <w:r w:rsidR="002112EC" w:rsidRPr="00814C47">
        <w:rPr>
          <w:rFonts w:asciiTheme="majorHAnsi" w:hAnsiTheme="majorHAnsi" w:cstheme="majorHAnsi"/>
        </w:rPr>
        <w:t xml:space="preserve"> </w:t>
      </w:r>
    </w:p>
    <w:p w14:paraId="60D0C086" w14:textId="4CE3664E" w:rsidR="000155C2" w:rsidRPr="00814C47" w:rsidRDefault="000155C2" w:rsidP="00B363C0">
      <w:pPr>
        <w:pStyle w:val="ListParagraph"/>
        <w:numPr>
          <w:ilvl w:val="0"/>
          <w:numId w:val="17"/>
        </w:numPr>
        <w:rPr>
          <w:rFonts w:asciiTheme="majorHAnsi" w:hAnsiTheme="majorHAnsi" w:cstheme="majorHAnsi"/>
        </w:rPr>
      </w:pPr>
      <w:r w:rsidRPr="00814C47">
        <w:rPr>
          <w:rFonts w:asciiTheme="majorHAnsi" w:hAnsiTheme="majorHAnsi" w:cstheme="majorHAnsi"/>
        </w:rPr>
        <w:t xml:space="preserve">We have a great resource on campus called the </w:t>
      </w:r>
      <w:r w:rsidR="00CA588D">
        <w:rPr>
          <w:rFonts w:asciiTheme="majorHAnsi" w:hAnsiTheme="majorHAnsi" w:cstheme="majorHAnsi"/>
        </w:rPr>
        <w:t>COM110 Lab</w:t>
      </w:r>
      <w:r w:rsidRPr="00814C47">
        <w:rPr>
          <w:rFonts w:asciiTheme="majorHAnsi" w:hAnsiTheme="majorHAnsi" w:cstheme="majorHAnsi"/>
        </w:rPr>
        <w:t>; here, you can practice your speech in front of another COM110 instructor (who isn’t me) and receive feedback on your presentation.</w:t>
      </w:r>
    </w:p>
    <w:p w14:paraId="35490E4A" w14:textId="50936029" w:rsidR="00821C4F" w:rsidRPr="00821C4F" w:rsidRDefault="00821C4F" w:rsidP="00821C4F">
      <w:pPr>
        <w:pStyle w:val="ListParagraph"/>
        <w:numPr>
          <w:ilvl w:val="0"/>
          <w:numId w:val="17"/>
        </w:numPr>
        <w:rPr>
          <w:rFonts w:asciiTheme="majorHAnsi" w:hAnsiTheme="majorHAnsi" w:cstheme="majorHAnsi"/>
          <w:b/>
          <w:bCs/>
        </w:rPr>
      </w:pPr>
      <w:r w:rsidRPr="00594B16">
        <w:rPr>
          <w:rFonts w:asciiTheme="majorHAnsi" w:hAnsiTheme="majorHAnsi" w:cstheme="majorHAnsi"/>
          <w:highlight w:val="cyan"/>
        </w:rPr>
        <w:t xml:space="preserve">You are </w:t>
      </w:r>
      <w:r w:rsidR="00765914" w:rsidRPr="00594B16">
        <w:rPr>
          <w:rFonts w:asciiTheme="majorHAnsi" w:hAnsiTheme="majorHAnsi" w:cstheme="majorHAnsi"/>
          <w:highlight w:val="cyan"/>
        </w:rPr>
        <w:t>required</w:t>
      </w:r>
      <w:r w:rsidRPr="00594B16">
        <w:rPr>
          <w:rFonts w:asciiTheme="majorHAnsi" w:hAnsiTheme="majorHAnsi" w:cstheme="majorHAnsi"/>
          <w:highlight w:val="cyan"/>
        </w:rPr>
        <w:t xml:space="preserve"> to visit the </w:t>
      </w:r>
      <w:r w:rsidR="00CA588D">
        <w:rPr>
          <w:rFonts w:asciiTheme="majorHAnsi" w:hAnsiTheme="majorHAnsi" w:cstheme="majorHAnsi"/>
          <w:highlight w:val="cyan"/>
        </w:rPr>
        <w:t>COM110 Lab</w:t>
      </w:r>
      <w:r w:rsidRPr="00594B16">
        <w:rPr>
          <w:rFonts w:asciiTheme="majorHAnsi" w:hAnsiTheme="majorHAnsi" w:cstheme="majorHAnsi"/>
          <w:highlight w:val="cyan"/>
        </w:rPr>
        <w:t xml:space="preserve"> at least once during the semester to practice your speech</w:t>
      </w:r>
      <w:r w:rsidRPr="00821C4F">
        <w:rPr>
          <w:rFonts w:asciiTheme="majorHAnsi" w:hAnsiTheme="majorHAnsi" w:cstheme="majorHAnsi"/>
        </w:rPr>
        <w:t xml:space="preserve">. It is also recommended that you plan a visit to the </w:t>
      </w:r>
      <w:r w:rsidR="00CA588D">
        <w:rPr>
          <w:rFonts w:asciiTheme="majorHAnsi" w:hAnsiTheme="majorHAnsi" w:cstheme="majorHAnsi"/>
        </w:rPr>
        <w:t>COM110 Lab</w:t>
      </w:r>
      <w:r w:rsidRPr="00821C4F">
        <w:rPr>
          <w:rFonts w:asciiTheme="majorHAnsi" w:hAnsiTheme="majorHAnsi" w:cstheme="majorHAnsi"/>
        </w:rPr>
        <w:t xml:space="preserve"> at least one week before your speech so you have enough time to synthesize the feedback received from the attendant and incorporate it into your speech. Ultimately, the </w:t>
      </w:r>
      <w:r w:rsidR="00CA588D">
        <w:rPr>
          <w:rFonts w:asciiTheme="majorHAnsi" w:hAnsiTheme="majorHAnsi" w:cstheme="majorHAnsi"/>
        </w:rPr>
        <w:t>COM110 Lab</w:t>
      </w:r>
      <w:r w:rsidRPr="00821C4F">
        <w:rPr>
          <w:rFonts w:asciiTheme="majorHAnsi" w:hAnsiTheme="majorHAnsi" w:cstheme="majorHAnsi"/>
        </w:rPr>
        <w:t xml:space="preserve"> can be a useful tool in improving the quality of your speech and public speaking skills.  </w:t>
      </w:r>
    </w:p>
    <w:p w14:paraId="1C814578" w14:textId="2CF37EA4" w:rsidR="00821C4F" w:rsidRDefault="00821C4F" w:rsidP="00821C4F">
      <w:pPr>
        <w:pStyle w:val="ListParagraph"/>
        <w:numPr>
          <w:ilvl w:val="0"/>
          <w:numId w:val="17"/>
        </w:numPr>
        <w:rPr>
          <w:rFonts w:asciiTheme="majorHAnsi" w:hAnsiTheme="majorHAnsi" w:cstheme="majorHAnsi"/>
          <w:b/>
          <w:bCs/>
        </w:rPr>
      </w:pPr>
      <w:r w:rsidRPr="00821C4F">
        <w:rPr>
          <w:rFonts w:asciiTheme="majorHAnsi" w:hAnsiTheme="majorHAnsi" w:cstheme="majorHAnsi"/>
        </w:rPr>
        <w:t xml:space="preserve">To schedule time in the </w:t>
      </w:r>
      <w:r w:rsidR="00CA588D">
        <w:rPr>
          <w:rFonts w:asciiTheme="majorHAnsi" w:hAnsiTheme="majorHAnsi" w:cstheme="majorHAnsi"/>
        </w:rPr>
        <w:t>COM110 Lab</w:t>
      </w:r>
      <w:r w:rsidRPr="00821C4F">
        <w:rPr>
          <w:rFonts w:asciiTheme="majorHAnsi" w:hAnsiTheme="majorHAnsi" w:cstheme="majorHAnsi"/>
        </w:rPr>
        <w:t xml:space="preserve">, call </w:t>
      </w:r>
      <w:r w:rsidR="00B24841">
        <w:rPr>
          <w:rFonts w:asciiTheme="majorHAnsi" w:hAnsiTheme="majorHAnsi" w:cstheme="majorHAnsi"/>
        </w:rPr>
        <w:t>(</w:t>
      </w:r>
      <w:r w:rsidR="000D34F0">
        <w:rPr>
          <w:rFonts w:asciiTheme="majorHAnsi" w:hAnsiTheme="majorHAnsi" w:cstheme="majorHAnsi"/>
        </w:rPr>
        <w:t>309</w:t>
      </w:r>
      <w:r w:rsidR="00B24841">
        <w:rPr>
          <w:rFonts w:asciiTheme="majorHAnsi" w:hAnsiTheme="majorHAnsi" w:cstheme="majorHAnsi"/>
        </w:rPr>
        <w:t xml:space="preserve">) </w:t>
      </w:r>
      <w:r w:rsidRPr="00821C4F">
        <w:rPr>
          <w:rFonts w:asciiTheme="majorHAnsi" w:hAnsiTheme="majorHAnsi" w:cstheme="majorHAnsi"/>
        </w:rPr>
        <w:t xml:space="preserve">438-4566 or come to Fell 032 and schedule an appointment in person. </w:t>
      </w:r>
      <w:r w:rsidRPr="00821C4F">
        <w:rPr>
          <w:rFonts w:asciiTheme="majorHAnsi" w:hAnsiTheme="majorHAnsi" w:cstheme="majorHAnsi"/>
          <w:b/>
          <w:bCs/>
        </w:rPr>
        <w:t xml:space="preserve">You can only make an appointment during </w:t>
      </w:r>
      <w:r w:rsidR="00CA588D">
        <w:rPr>
          <w:rFonts w:asciiTheme="majorHAnsi" w:hAnsiTheme="majorHAnsi" w:cstheme="majorHAnsi"/>
          <w:b/>
          <w:bCs/>
        </w:rPr>
        <w:t>COM110 Lab</w:t>
      </w:r>
      <w:r w:rsidRPr="00821C4F">
        <w:rPr>
          <w:rFonts w:asciiTheme="majorHAnsi" w:hAnsiTheme="majorHAnsi" w:cstheme="majorHAnsi"/>
          <w:b/>
          <w:bCs/>
        </w:rPr>
        <w:t xml:space="preserve"> open hours over the phone or in person.</w:t>
      </w:r>
      <w:r w:rsidRPr="00821C4F">
        <w:rPr>
          <w:rFonts w:asciiTheme="majorHAnsi" w:hAnsiTheme="majorHAnsi" w:cstheme="majorHAnsi"/>
        </w:rPr>
        <w:t xml:space="preserve"> If you wish to video-record your presentation, please tell the attendant when booking your appointment.  Remember to book your appointment early, as there are a great number of students trying to make appointments.  You must bring a completed outline to the appointment. </w:t>
      </w:r>
      <w:r w:rsidRPr="00821C4F">
        <w:rPr>
          <w:rFonts w:asciiTheme="majorHAnsi" w:hAnsiTheme="majorHAnsi" w:cstheme="majorHAnsi"/>
          <w:b/>
          <w:bCs/>
        </w:rPr>
        <w:t xml:space="preserve">You must also schedule an appointment at least 24 hours before the date you are scheduled to deliver your speech in class, or you will not be able to use the </w:t>
      </w:r>
      <w:r w:rsidR="00CA588D">
        <w:rPr>
          <w:rFonts w:asciiTheme="majorHAnsi" w:hAnsiTheme="majorHAnsi" w:cstheme="majorHAnsi"/>
          <w:b/>
          <w:bCs/>
        </w:rPr>
        <w:t>COM110 Lab</w:t>
      </w:r>
      <w:r w:rsidRPr="00821C4F">
        <w:rPr>
          <w:rFonts w:asciiTheme="majorHAnsi" w:hAnsiTheme="majorHAnsi" w:cstheme="majorHAnsi"/>
          <w:b/>
          <w:bCs/>
        </w:rPr>
        <w:t xml:space="preserve">. If you need to change or cancel your appointment, you will need to call the </w:t>
      </w:r>
      <w:r w:rsidR="00CA588D">
        <w:rPr>
          <w:rFonts w:asciiTheme="majorHAnsi" w:hAnsiTheme="majorHAnsi" w:cstheme="majorHAnsi"/>
          <w:b/>
          <w:bCs/>
        </w:rPr>
        <w:t>COM110 Lab</w:t>
      </w:r>
      <w:r w:rsidRPr="00821C4F">
        <w:rPr>
          <w:rFonts w:asciiTheme="majorHAnsi" w:hAnsiTheme="majorHAnsi" w:cstheme="majorHAnsi"/>
          <w:b/>
          <w:bCs/>
        </w:rPr>
        <w:t xml:space="preserve"> at </w:t>
      </w:r>
      <w:r w:rsidR="00B24841">
        <w:rPr>
          <w:rFonts w:asciiTheme="majorHAnsi" w:hAnsiTheme="majorHAnsi" w:cstheme="majorHAnsi"/>
          <w:b/>
          <w:bCs/>
        </w:rPr>
        <w:t xml:space="preserve">(309) </w:t>
      </w:r>
      <w:r w:rsidRPr="00821C4F">
        <w:rPr>
          <w:rFonts w:asciiTheme="majorHAnsi" w:hAnsiTheme="majorHAnsi" w:cstheme="majorHAnsi"/>
          <w:b/>
          <w:bCs/>
        </w:rPr>
        <w:t xml:space="preserve">438-4566 or stop by in person (Fell Hall 032) 24 hours in advance. </w:t>
      </w:r>
      <w:r w:rsidRPr="00821C4F">
        <w:rPr>
          <w:rFonts w:asciiTheme="majorHAnsi" w:hAnsiTheme="majorHAnsi" w:cstheme="majorHAnsi"/>
          <w:b/>
          <w:bCs/>
          <w:u w:val="single"/>
        </w:rPr>
        <w:t xml:space="preserve">If you fail to cancel your appointment 24 hours in advance you will not be allowed to use the </w:t>
      </w:r>
      <w:r w:rsidR="00CA588D">
        <w:rPr>
          <w:rFonts w:asciiTheme="majorHAnsi" w:hAnsiTheme="majorHAnsi" w:cstheme="majorHAnsi"/>
          <w:b/>
          <w:bCs/>
          <w:u w:val="single"/>
        </w:rPr>
        <w:t>COM110 Lab</w:t>
      </w:r>
      <w:r w:rsidRPr="00821C4F">
        <w:rPr>
          <w:rFonts w:asciiTheme="majorHAnsi" w:hAnsiTheme="majorHAnsi" w:cstheme="majorHAnsi"/>
          <w:b/>
          <w:bCs/>
          <w:u w:val="single"/>
        </w:rPr>
        <w:t xml:space="preserve"> again.</w:t>
      </w:r>
      <w:r w:rsidRPr="00821C4F">
        <w:rPr>
          <w:rFonts w:asciiTheme="majorHAnsi" w:hAnsiTheme="majorHAnsi" w:cstheme="majorHAnsi"/>
          <w:b/>
          <w:bCs/>
        </w:rPr>
        <w:t xml:space="preserve"> </w:t>
      </w:r>
    </w:p>
    <w:p w14:paraId="3B016BED" w14:textId="77777777" w:rsidR="005779DF" w:rsidRPr="00821C4F" w:rsidRDefault="005779DF" w:rsidP="005779DF">
      <w:pPr>
        <w:pStyle w:val="ListParagraph"/>
        <w:rPr>
          <w:rFonts w:asciiTheme="majorHAnsi" w:hAnsiTheme="majorHAnsi" w:cstheme="majorHAnsi"/>
          <w:b/>
          <w:bCs/>
        </w:rPr>
      </w:pPr>
    </w:p>
    <w:p w14:paraId="04719700" w14:textId="3528FFBE" w:rsidR="002112EC" w:rsidRPr="00814C47" w:rsidRDefault="002D2146" w:rsidP="00D331B5">
      <w:pPr>
        <w:rPr>
          <w:rFonts w:asciiTheme="majorHAnsi" w:hAnsiTheme="majorHAnsi" w:cstheme="majorHAnsi"/>
          <w:b/>
          <w:bCs/>
          <w:u w:val="single"/>
        </w:rPr>
      </w:pPr>
      <w:r w:rsidRPr="00814C47">
        <w:rPr>
          <w:rFonts w:asciiTheme="majorHAnsi" w:hAnsiTheme="majorHAnsi" w:cstheme="majorHAnsi"/>
          <w:b/>
          <w:bCs/>
          <w:u w:val="single"/>
        </w:rPr>
        <w:t>Library:</w:t>
      </w:r>
    </w:p>
    <w:p w14:paraId="166A4FF3" w14:textId="005A41E7" w:rsidR="000D34F0" w:rsidRDefault="002D2146" w:rsidP="00D331B5">
      <w:pPr>
        <w:pStyle w:val="ListParagraph"/>
        <w:numPr>
          <w:ilvl w:val="0"/>
          <w:numId w:val="18"/>
        </w:numPr>
        <w:rPr>
          <w:rFonts w:asciiTheme="majorHAnsi" w:hAnsiTheme="majorHAnsi" w:cstheme="majorHAnsi"/>
        </w:rPr>
      </w:pPr>
      <w:r w:rsidRPr="00814C47">
        <w:rPr>
          <w:rFonts w:asciiTheme="majorHAnsi" w:hAnsiTheme="majorHAnsi" w:cstheme="majorHAnsi"/>
        </w:rPr>
        <w:t xml:space="preserve">The librarians at ISU are excellent at helping you find research materials! We even have page dedicated to COM110 on ISU’s library page (check it out: </w:t>
      </w:r>
      <w:hyperlink r:id="rId18" w:history="1">
        <w:r w:rsidRPr="00814C47">
          <w:rPr>
            <w:rStyle w:val="Hyperlink"/>
            <w:rFonts w:asciiTheme="majorHAnsi" w:hAnsiTheme="majorHAnsi" w:cstheme="majorHAnsi"/>
          </w:rPr>
          <w:t>https://guides.library.illinoisstate.edu/com110</w:t>
        </w:r>
      </w:hyperlink>
      <w:r w:rsidRPr="00814C47">
        <w:rPr>
          <w:rFonts w:asciiTheme="majorHAnsi" w:hAnsiTheme="majorHAnsi" w:cstheme="majorHAnsi"/>
        </w:rPr>
        <w:t>). If you could use some help finding a strong resource for an assignment (in this class or other classes), n</w:t>
      </w:r>
      <w:r w:rsidR="00D331B5" w:rsidRPr="00814C47">
        <w:rPr>
          <w:rFonts w:asciiTheme="majorHAnsi" w:hAnsiTheme="majorHAnsi" w:cstheme="majorHAnsi"/>
        </w:rPr>
        <w:t xml:space="preserve">avigate to </w:t>
      </w:r>
      <w:hyperlink r:id="rId19" w:history="1">
        <w:r w:rsidR="00D331B5" w:rsidRPr="00814C47">
          <w:rPr>
            <w:rStyle w:val="Hyperlink"/>
            <w:rFonts w:asciiTheme="majorHAnsi" w:hAnsiTheme="majorHAnsi" w:cstheme="majorHAnsi"/>
          </w:rPr>
          <w:t>https://library.illinoisstate.edu/</w:t>
        </w:r>
      </w:hyperlink>
      <w:r w:rsidR="00D331B5" w:rsidRPr="00814C47">
        <w:rPr>
          <w:rFonts w:asciiTheme="majorHAnsi" w:hAnsiTheme="majorHAnsi" w:cstheme="majorHAnsi"/>
        </w:rPr>
        <w:t xml:space="preserve"> and click the green “Chat with us” button on the </w:t>
      </w:r>
      <w:r w:rsidRPr="00814C47">
        <w:rPr>
          <w:rFonts w:asciiTheme="majorHAnsi" w:hAnsiTheme="majorHAnsi" w:cstheme="majorHAnsi"/>
        </w:rPr>
        <w:t>right-hand</w:t>
      </w:r>
      <w:r w:rsidR="00D331B5" w:rsidRPr="00814C47">
        <w:rPr>
          <w:rFonts w:asciiTheme="majorHAnsi" w:hAnsiTheme="majorHAnsi" w:cstheme="majorHAnsi"/>
        </w:rPr>
        <w:t xml:space="preserve"> side to talk with a librarian about your researching needs. I do this all the time and highly recommend it. </w:t>
      </w:r>
    </w:p>
    <w:p w14:paraId="671B8229" w14:textId="77777777" w:rsidR="00DC5114" w:rsidRDefault="00DC5114" w:rsidP="00DC5114">
      <w:pPr>
        <w:rPr>
          <w:rFonts w:asciiTheme="majorHAnsi" w:hAnsiTheme="majorHAnsi" w:cstheme="majorHAnsi"/>
        </w:rPr>
      </w:pPr>
    </w:p>
    <w:p w14:paraId="09C0CDE7" w14:textId="77777777" w:rsidR="00DC5114" w:rsidRPr="00DC5114" w:rsidRDefault="00DC5114" w:rsidP="00DC5114">
      <w:pPr>
        <w:rPr>
          <w:rFonts w:asciiTheme="majorHAnsi" w:hAnsiTheme="majorHAnsi" w:cstheme="majorHAnsi"/>
        </w:rPr>
      </w:pPr>
    </w:p>
    <w:p w14:paraId="671699C9" w14:textId="3331BE9D" w:rsidR="002D2146" w:rsidRPr="00814C47" w:rsidRDefault="002D2146" w:rsidP="00D331B5">
      <w:pPr>
        <w:rPr>
          <w:rFonts w:asciiTheme="majorHAnsi" w:hAnsiTheme="majorHAnsi" w:cstheme="majorHAnsi"/>
          <w:color w:val="000000" w:themeColor="text1"/>
          <w:u w:val="single"/>
        </w:rPr>
      </w:pPr>
      <w:r w:rsidRPr="00814C47">
        <w:rPr>
          <w:rFonts w:asciiTheme="majorHAnsi" w:hAnsiTheme="majorHAnsi" w:cstheme="majorHAnsi"/>
          <w:b/>
          <w:bCs/>
          <w:color w:val="000000" w:themeColor="text1"/>
          <w:u w:val="single"/>
        </w:rPr>
        <w:lastRenderedPageBreak/>
        <w:t>The Julia N. Visor Academic Center:</w:t>
      </w:r>
    </w:p>
    <w:p w14:paraId="4691D042" w14:textId="070D96E8" w:rsidR="00DC5114" w:rsidRPr="00DC5114" w:rsidRDefault="00157DD7" w:rsidP="00DC5114">
      <w:pPr>
        <w:pStyle w:val="ListParagraph"/>
        <w:numPr>
          <w:ilvl w:val="0"/>
          <w:numId w:val="19"/>
        </w:numPr>
        <w:rPr>
          <w:rFonts w:asciiTheme="majorHAnsi" w:hAnsiTheme="majorHAnsi" w:cstheme="majorHAnsi"/>
          <w:color w:val="000000" w:themeColor="text1"/>
        </w:rPr>
      </w:pPr>
      <w:r w:rsidRPr="00814C47">
        <w:rPr>
          <w:rFonts w:asciiTheme="majorHAnsi" w:hAnsiTheme="majorHAnsi" w:cstheme="majorHAnsi"/>
          <w:color w:val="000000" w:themeColor="text1"/>
        </w:rPr>
        <w:t xml:space="preserve">The visor center offers weekly tutoring sessions, writing help, academic coaching, and more! Visit </w:t>
      </w:r>
      <w:hyperlink r:id="rId20" w:history="1">
        <w:r w:rsidRPr="00814C47">
          <w:rPr>
            <w:rStyle w:val="Hyperlink"/>
            <w:rFonts w:asciiTheme="majorHAnsi" w:hAnsiTheme="majorHAnsi" w:cstheme="majorHAnsi"/>
          </w:rPr>
          <w:t>https://universitycollege.illinoisstate.edu/help/tutoring/</w:t>
        </w:r>
      </w:hyperlink>
      <w:r w:rsidRPr="00814C47">
        <w:rPr>
          <w:rFonts w:asciiTheme="majorHAnsi" w:hAnsiTheme="majorHAnsi" w:cstheme="majorHAnsi"/>
          <w:color w:val="000000" w:themeColor="text1"/>
        </w:rPr>
        <w:t xml:space="preserve"> to see </w:t>
      </w:r>
      <w:proofErr w:type="gramStart"/>
      <w:r w:rsidRPr="00814C47">
        <w:rPr>
          <w:rFonts w:asciiTheme="majorHAnsi" w:hAnsiTheme="majorHAnsi" w:cstheme="majorHAnsi"/>
          <w:color w:val="000000" w:themeColor="text1"/>
        </w:rPr>
        <w:t>all of</w:t>
      </w:r>
      <w:proofErr w:type="gramEnd"/>
      <w:r w:rsidRPr="00814C47">
        <w:rPr>
          <w:rFonts w:asciiTheme="majorHAnsi" w:hAnsiTheme="majorHAnsi" w:cstheme="majorHAnsi"/>
          <w:color w:val="000000" w:themeColor="text1"/>
        </w:rPr>
        <w:t xml:space="preserve"> the helpful resources they offer.</w:t>
      </w:r>
    </w:p>
    <w:p w14:paraId="50728455" w14:textId="7C04D5CF" w:rsidR="000155C2" w:rsidRPr="00814C47" w:rsidRDefault="002D2146" w:rsidP="00D331B5">
      <w:pPr>
        <w:rPr>
          <w:rFonts w:asciiTheme="majorHAnsi" w:hAnsiTheme="majorHAnsi" w:cstheme="majorHAnsi"/>
          <w:b/>
          <w:bCs/>
          <w:color w:val="000000" w:themeColor="text1"/>
          <w:u w:val="single"/>
        </w:rPr>
      </w:pPr>
      <w:r w:rsidRPr="00814C47">
        <w:rPr>
          <w:rFonts w:asciiTheme="majorHAnsi" w:hAnsiTheme="majorHAnsi" w:cstheme="majorHAnsi"/>
          <w:b/>
          <w:bCs/>
          <w:color w:val="000000" w:themeColor="text1"/>
          <w:u w:val="single"/>
        </w:rPr>
        <w:t>Extra Credit:</w:t>
      </w:r>
    </w:p>
    <w:p w14:paraId="608B5684" w14:textId="6833A635" w:rsidR="000155C2" w:rsidRPr="00814C47" w:rsidRDefault="000155C2" w:rsidP="00D331B5">
      <w:pPr>
        <w:rPr>
          <w:rFonts w:asciiTheme="majorHAnsi" w:hAnsiTheme="majorHAnsi" w:cstheme="majorHAnsi"/>
          <w:b/>
          <w:bCs/>
          <w:color w:val="000000" w:themeColor="text1"/>
        </w:rPr>
      </w:pPr>
      <w:r w:rsidRPr="00814C47">
        <w:rPr>
          <w:rFonts w:asciiTheme="majorHAnsi" w:hAnsiTheme="majorHAnsi" w:cstheme="majorHAnsi"/>
          <w:b/>
          <w:bCs/>
          <w:color w:val="000000" w:themeColor="text1"/>
        </w:rPr>
        <w:t>School of Communication Research Pool Webpage</w:t>
      </w:r>
    </w:p>
    <w:p w14:paraId="6A1AB8BE" w14:textId="080651C0" w:rsidR="000155C2" w:rsidRPr="00814C47" w:rsidRDefault="00D331B5" w:rsidP="000155C2">
      <w:pPr>
        <w:pStyle w:val="ListParagraph"/>
        <w:numPr>
          <w:ilvl w:val="0"/>
          <w:numId w:val="2"/>
        </w:numPr>
        <w:rPr>
          <w:rFonts w:asciiTheme="majorHAnsi" w:hAnsiTheme="majorHAnsi" w:cstheme="majorHAnsi"/>
        </w:rPr>
      </w:pPr>
      <w:r w:rsidRPr="00814C47">
        <w:rPr>
          <w:rFonts w:asciiTheme="majorHAnsi" w:hAnsiTheme="majorHAnsi" w:cstheme="majorHAnsi"/>
          <w:color w:val="000000" w:themeColor="text1"/>
        </w:rPr>
        <w:t>I will provide various extra credit opportunities throughout the semester</w:t>
      </w:r>
      <w:r w:rsidR="00B261D7" w:rsidRPr="00814C47">
        <w:rPr>
          <w:rFonts w:asciiTheme="majorHAnsi" w:hAnsiTheme="majorHAnsi" w:cstheme="majorHAnsi"/>
          <w:color w:val="000000" w:themeColor="text1"/>
        </w:rPr>
        <w:t xml:space="preserve"> (for instance, there is an extra credit opportunity hidden in this syllabus!).</w:t>
      </w:r>
      <w:r w:rsidR="002D2146" w:rsidRPr="00814C47">
        <w:rPr>
          <w:rFonts w:asciiTheme="majorHAnsi" w:hAnsiTheme="majorHAnsi" w:cstheme="majorHAnsi"/>
          <w:color w:val="000000" w:themeColor="text1"/>
        </w:rPr>
        <w:t xml:space="preserve"> However,</w:t>
      </w:r>
      <w:r w:rsidRPr="00814C47">
        <w:rPr>
          <w:rFonts w:asciiTheme="majorHAnsi" w:hAnsiTheme="majorHAnsi" w:cstheme="majorHAnsi"/>
          <w:color w:val="000000" w:themeColor="text1"/>
        </w:rPr>
        <w:t xml:space="preserve"> </w:t>
      </w:r>
      <w:r w:rsidR="002D2146" w:rsidRPr="00814C47">
        <w:rPr>
          <w:rFonts w:asciiTheme="majorHAnsi" w:hAnsiTheme="majorHAnsi" w:cstheme="majorHAnsi"/>
          <w:color w:val="000000" w:themeColor="text1"/>
        </w:rPr>
        <w:t>y</w:t>
      </w:r>
      <w:r w:rsidRPr="00814C47">
        <w:rPr>
          <w:rFonts w:asciiTheme="majorHAnsi" w:hAnsiTheme="majorHAnsi" w:cstheme="majorHAnsi"/>
          <w:color w:val="000000" w:themeColor="text1"/>
        </w:rPr>
        <w:t>ou may also choose to take part in the School of Communication’s research site.</w:t>
      </w:r>
      <w:r w:rsidR="002D2146" w:rsidRPr="00814C47">
        <w:rPr>
          <w:rFonts w:asciiTheme="majorHAnsi" w:hAnsiTheme="majorHAnsi" w:cstheme="majorHAnsi"/>
          <w:color w:val="000000" w:themeColor="text1"/>
        </w:rPr>
        <w:t xml:space="preserve"> Researchers in the School of Communication (like me) are always looking for participants and you are welcome to participate in any study you are qualified for (e.g., some studies are only looking for seniors, nursing majors, women, etc.)</w:t>
      </w:r>
      <w:r w:rsidRPr="00814C47">
        <w:rPr>
          <w:rFonts w:asciiTheme="majorHAnsi" w:hAnsiTheme="majorHAnsi" w:cstheme="majorHAnsi"/>
          <w:color w:val="000000" w:themeColor="text1"/>
        </w:rPr>
        <w:t xml:space="preserve"> </w:t>
      </w:r>
    </w:p>
    <w:p w14:paraId="3FB71C47" w14:textId="77777777" w:rsidR="000155C2" w:rsidRPr="00814C47" w:rsidRDefault="00D331B5" w:rsidP="000155C2">
      <w:pPr>
        <w:pStyle w:val="ListParagraph"/>
        <w:numPr>
          <w:ilvl w:val="0"/>
          <w:numId w:val="2"/>
        </w:numPr>
        <w:rPr>
          <w:rFonts w:asciiTheme="majorHAnsi" w:hAnsiTheme="majorHAnsi" w:cstheme="majorHAnsi"/>
          <w:b/>
          <w:bCs/>
        </w:rPr>
      </w:pPr>
      <w:r w:rsidRPr="00814C47">
        <w:rPr>
          <w:rFonts w:asciiTheme="majorHAnsi" w:hAnsiTheme="majorHAnsi" w:cstheme="majorHAnsi"/>
          <w:color w:val="000000" w:themeColor="text1"/>
        </w:rPr>
        <w:t xml:space="preserve">For each survey you take, I will offer you 2 extra credit points (you may take up to 5 surveys). </w:t>
      </w:r>
    </w:p>
    <w:p w14:paraId="48B095A2" w14:textId="3D9F841B" w:rsidR="000155C2" w:rsidRPr="00814C47" w:rsidRDefault="000155C2" w:rsidP="000155C2">
      <w:pPr>
        <w:pStyle w:val="ListParagraph"/>
        <w:numPr>
          <w:ilvl w:val="0"/>
          <w:numId w:val="2"/>
        </w:numPr>
        <w:rPr>
          <w:rFonts w:asciiTheme="majorHAnsi" w:hAnsiTheme="majorHAnsi" w:cstheme="majorHAnsi"/>
          <w:b/>
          <w:bCs/>
        </w:rPr>
      </w:pPr>
      <w:r w:rsidRPr="00814C47">
        <w:rPr>
          <w:rFonts w:asciiTheme="majorHAnsi" w:hAnsiTheme="majorHAnsi" w:cstheme="majorHAnsi"/>
        </w:rPr>
        <w:t xml:space="preserve">The extra credit points will be added to your final grade and may not necessarily appear in the gradebook immediately upon your completion of the opportunity. There are no guarantees for extra credit, and it is each student’s responsibility to be aware of and take advantage of such opportunities. You may receive extra credit for participating in any of the studies in the School of Communication’s Research Pool. The Research Pool is updated as research studies are opened/closed, and it is your responsibility to access the Pool and be aware of available opportunities. The Research Pool can be accessed via: </w:t>
      </w:r>
      <w:hyperlink r:id="rId21" w:history="1">
        <w:r w:rsidR="00821C4F" w:rsidRPr="009571DE">
          <w:rPr>
            <w:rStyle w:val="Hyperlink"/>
            <w:rFonts w:asciiTheme="majorHAnsi" w:hAnsiTheme="majorHAnsi" w:cstheme="majorHAnsi"/>
          </w:rPr>
          <w:t xml:space="preserve">https://sites.google.com/site/ilstusocstudies/ </w:t>
        </w:r>
      </w:hyperlink>
    </w:p>
    <w:p w14:paraId="152C9EEF" w14:textId="33621FA4" w:rsidR="000155C2" w:rsidRPr="00814C47" w:rsidRDefault="000155C2" w:rsidP="000155C2">
      <w:pPr>
        <w:pStyle w:val="ListParagraph"/>
        <w:numPr>
          <w:ilvl w:val="0"/>
          <w:numId w:val="2"/>
        </w:numPr>
        <w:rPr>
          <w:rFonts w:asciiTheme="majorHAnsi" w:hAnsiTheme="majorHAnsi" w:cstheme="majorHAnsi"/>
        </w:rPr>
      </w:pPr>
      <w:r w:rsidRPr="00814C47">
        <w:rPr>
          <w:rFonts w:asciiTheme="majorHAnsi" w:hAnsiTheme="majorHAnsi" w:cstheme="majorHAnsi"/>
        </w:rPr>
        <w:t xml:space="preserve">In general, each 30 minutes of participation in an extra credit study will earn you .5 Research Credits. Each project listed on the Research Pool site will indicate the specific number of Research Credits associated with the project. I will get evidence of participation and the time of participation from the researcher(s) who administer the research studies at the conclusion of the semester; however, it is </w:t>
      </w:r>
      <w:r w:rsidRPr="00814C47">
        <w:rPr>
          <w:rFonts w:asciiTheme="majorHAnsi" w:hAnsiTheme="majorHAnsi" w:cstheme="majorHAnsi"/>
          <w:i/>
        </w:rPr>
        <w:t>your</w:t>
      </w:r>
      <w:r w:rsidRPr="00814C47">
        <w:rPr>
          <w:rFonts w:asciiTheme="majorHAnsi" w:hAnsiTheme="majorHAnsi" w:cstheme="majorHAnsi"/>
        </w:rPr>
        <w:t xml:space="preserve"> responsibility to make sure that the researchers have the necessary evidence of your participation at the time of the study. Before participating in a study, </w:t>
      </w:r>
      <w:r w:rsidRPr="00814C47">
        <w:rPr>
          <w:rFonts w:asciiTheme="majorHAnsi" w:hAnsiTheme="majorHAnsi" w:cstheme="majorHAnsi"/>
          <w:b/>
        </w:rPr>
        <w:t xml:space="preserve">please be sure to have your name, ULID </w:t>
      </w:r>
      <w:r w:rsidRPr="00814C47">
        <w:rPr>
          <w:rFonts w:asciiTheme="majorHAnsi" w:hAnsiTheme="majorHAnsi" w:cstheme="majorHAnsi"/>
        </w:rPr>
        <w:t>(i.e., the part of your email before @ilstu.edu)</w:t>
      </w:r>
      <w:r w:rsidRPr="00814C47">
        <w:rPr>
          <w:rFonts w:asciiTheme="majorHAnsi" w:hAnsiTheme="majorHAnsi" w:cstheme="majorHAnsi"/>
          <w:b/>
        </w:rPr>
        <w:t>, instructor name, and course and section number ready</w:t>
      </w:r>
      <w:r w:rsidRPr="00814C47">
        <w:rPr>
          <w:rFonts w:asciiTheme="majorHAnsi" w:hAnsiTheme="majorHAnsi" w:cstheme="majorHAnsi"/>
        </w:rPr>
        <w:t>, as you will need to provide these to receive credit. Research Credit can only be applied to one course for each study, unless specified otherwise in the Research Pool. A maximum of 5% of your final course grade can be earned from extra credit opportunities via the Research Pool. After the final exam there will be no further opportunities for extra credit or to otherwise improve your grade.</w:t>
      </w:r>
    </w:p>
    <w:p w14:paraId="3FDC240E" w14:textId="2AE87DB5" w:rsidR="006659D7" w:rsidRPr="00814C47" w:rsidRDefault="000155C2" w:rsidP="00D331B5">
      <w:pPr>
        <w:pStyle w:val="ListParagraph"/>
        <w:numPr>
          <w:ilvl w:val="0"/>
          <w:numId w:val="2"/>
        </w:numPr>
        <w:rPr>
          <w:rFonts w:asciiTheme="majorHAnsi" w:hAnsiTheme="majorHAnsi" w:cstheme="majorHAnsi"/>
        </w:rPr>
      </w:pPr>
      <w:r w:rsidRPr="00814C47">
        <w:rPr>
          <w:rFonts w:asciiTheme="majorHAnsi" w:hAnsiTheme="majorHAnsi" w:cstheme="majorHAnsi"/>
        </w:rPr>
        <w:t>Please also be aware that federal guidelines indicate that instructors offering extra credit for research participation must offer a reasonable alternative (such as a research paper) for students who want to earn extra credit but do not want to participate in a study.</w:t>
      </w:r>
    </w:p>
    <w:p w14:paraId="342B4ED0" w14:textId="77777777" w:rsidR="00AD5414" w:rsidRPr="00814C47" w:rsidRDefault="00AD5414" w:rsidP="00AD5414">
      <w:pPr>
        <w:pStyle w:val="ListParagraph"/>
        <w:rPr>
          <w:rFonts w:asciiTheme="majorHAnsi" w:hAnsiTheme="majorHAnsi" w:cstheme="majorHAnsi"/>
        </w:rPr>
      </w:pPr>
    </w:p>
    <w:p w14:paraId="77867F0D" w14:textId="27A16742" w:rsidR="002D2146" w:rsidRPr="00814C47" w:rsidRDefault="002D2146" w:rsidP="002D2146">
      <w:pPr>
        <w:widowControl w:val="0"/>
        <w:rPr>
          <w:rFonts w:asciiTheme="majorHAnsi" w:hAnsiTheme="majorHAnsi" w:cstheme="majorHAnsi"/>
          <w:b/>
          <w:bCs/>
          <w:u w:val="single"/>
        </w:rPr>
      </w:pPr>
      <w:r w:rsidRPr="00814C47">
        <w:rPr>
          <w:rFonts w:asciiTheme="majorHAnsi" w:hAnsiTheme="majorHAnsi" w:cstheme="majorHAnsi"/>
          <w:b/>
          <w:bCs/>
          <w:u w:val="single"/>
        </w:rPr>
        <w:t>I COULD USE SOME NON-ACADEMIC RESOURCES THIS SEMESTER, WHAT IS AVAILABLE TO ME?</w:t>
      </w:r>
    </w:p>
    <w:p w14:paraId="1D8F3256" w14:textId="28189EFE" w:rsidR="002D2146" w:rsidRPr="00814C47" w:rsidRDefault="002D2146" w:rsidP="00F03E7B">
      <w:pPr>
        <w:rPr>
          <w:rFonts w:asciiTheme="majorHAnsi" w:hAnsiTheme="majorHAnsi" w:cstheme="majorHAnsi"/>
          <w:b/>
          <w:bCs/>
        </w:rPr>
      </w:pPr>
    </w:p>
    <w:p w14:paraId="7C2D1D61" w14:textId="76F15D68" w:rsidR="00157DD7" w:rsidRPr="00814C47" w:rsidRDefault="000155C2" w:rsidP="00157DD7">
      <w:pPr>
        <w:pStyle w:val="HTMLBody"/>
        <w:rPr>
          <w:rFonts w:asciiTheme="majorHAnsi" w:hAnsiTheme="majorHAnsi" w:cstheme="majorHAnsi"/>
          <w:b/>
          <w:sz w:val="24"/>
          <w:szCs w:val="24"/>
          <w:u w:val="single"/>
        </w:rPr>
      </w:pPr>
      <w:r w:rsidRPr="00814C47">
        <w:rPr>
          <w:rFonts w:asciiTheme="majorHAnsi" w:hAnsiTheme="majorHAnsi" w:cstheme="majorHAnsi"/>
          <w:b/>
          <w:sz w:val="24"/>
          <w:szCs w:val="24"/>
          <w:u w:val="single"/>
        </w:rPr>
        <w:t>Special Needs</w:t>
      </w:r>
      <w:r w:rsidR="00157DD7" w:rsidRPr="00814C47">
        <w:rPr>
          <w:rFonts w:asciiTheme="majorHAnsi" w:hAnsiTheme="majorHAnsi" w:cstheme="majorHAnsi"/>
          <w:b/>
          <w:sz w:val="24"/>
          <w:szCs w:val="24"/>
          <w:u w:val="single"/>
        </w:rPr>
        <w:t>:</w:t>
      </w:r>
    </w:p>
    <w:p w14:paraId="1E8946CD" w14:textId="38E26224" w:rsidR="00157DD7" w:rsidRPr="00594B16" w:rsidRDefault="00157DD7" w:rsidP="00B363C0">
      <w:pPr>
        <w:pStyle w:val="HTMLBody"/>
        <w:numPr>
          <w:ilvl w:val="1"/>
          <w:numId w:val="19"/>
        </w:numPr>
        <w:rPr>
          <w:rFonts w:asciiTheme="majorHAnsi" w:hAnsiTheme="majorHAnsi" w:cstheme="majorHAnsi"/>
          <w:iCs/>
          <w:sz w:val="22"/>
          <w:szCs w:val="22"/>
          <w:highlight w:val="cyan"/>
        </w:rPr>
      </w:pPr>
      <w:r w:rsidRPr="00594B16">
        <w:rPr>
          <w:rFonts w:asciiTheme="majorHAnsi" w:hAnsiTheme="majorHAnsi" w:cstheme="majorHAnsi"/>
          <w:iCs/>
          <w:sz w:val="22"/>
          <w:szCs w:val="22"/>
          <w:highlight w:val="cyan"/>
        </w:rPr>
        <w:t xml:space="preserve">Our Student Access and Accommodation Services is a wonderful office. If you had an IEP in high school, are wondering if you might need extra time on tests or assignments, have concerns about how your mental health might affect your classwork, etc., they’re great people to reach out to. </w:t>
      </w:r>
    </w:p>
    <w:p w14:paraId="0AA7D8E6" w14:textId="2C321555" w:rsidR="00157DD7" w:rsidRPr="00814C47" w:rsidRDefault="00157DD7" w:rsidP="00B363C0">
      <w:pPr>
        <w:pStyle w:val="HTMLBody"/>
        <w:numPr>
          <w:ilvl w:val="1"/>
          <w:numId w:val="19"/>
        </w:numPr>
        <w:rPr>
          <w:rFonts w:asciiTheme="majorHAnsi" w:hAnsiTheme="majorHAnsi" w:cstheme="majorHAnsi"/>
          <w:iCs/>
          <w:sz w:val="22"/>
          <w:szCs w:val="22"/>
        </w:rPr>
      </w:pPr>
      <w:r w:rsidRPr="00814C47">
        <w:rPr>
          <w:rFonts w:asciiTheme="majorHAnsi" w:hAnsiTheme="majorHAnsi" w:cstheme="majorHAnsi"/>
          <w:iCs/>
          <w:sz w:val="22"/>
          <w:szCs w:val="22"/>
        </w:rPr>
        <w:lastRenderedPageBreak/>
        <w:t xml:space="preserve">Any student needing to arrange a reasonable accommodation for a documented disability and/or medical/mental health condition should contact Student Access and Accommodation Services at 350 Fell Hall, (309) 438-5853, or visit the website at </w:t>
      </w:r>
      <w:hyperlink r:id="rId22" w:history="1">
        <w:r w:rsidRPr="00814C47">
          <w:rPr>
            <w:rStyle w:val="Hyperlink"/>
            <w:rFonts w:asciiTheme="majorHAnsi" w:hAnsiTheme="majorHAnsi" w:cstheme="majorHAnsi"/>
            <w:iCs/>
            <w:sz w:val="22"/>
            <w:szCs w:val="22"/>
          </w:rPr>
          <w:t>StudentAccess.IllinoisState.edu</w:t>
        </w:r>
      </w:hyperlink>
      <w:r w:rsidRPr="00814C47">
        <w:rPr>
          <w:rFonts w:asciiTheme="majorHAnsi" w:hAnsiTheme="majorHAnsi" w:cstheme="majorHAnsi"/>
          <w:iCs/>
          <w:sz w:val="22"/>
          <w:szCs w:val="22"/>
        </w:rPr>
        <w:t>.</w:t>
      </w:r>
    </w:p>
    <w:p w14:paraId="18692D75" w14:textId="77777777" w:rsidR="006659D7" w:rsidRPr="00814C47" w:rsidRDefault="006659D7" w:rsidP="006659D7">
      <w:pPr>
        <w:pStyle w:val="HTMLBody"/>
        <w:ind w:left="720"/>
        <w:rPr>
          <w:rFonts w:asciiTheme="majorHAnsi" w:hAnsiTheme="majorHAnsi" w:cstheme="majorHAnsi"/>
          <w:iCs/>
          <w:sz w:val="24"/>
          <w:szCs w:val="24"/>
        </w:rPr>
      </w:pPr>
    </w:p>
    <w:p w14:paraId="672C6DCB" w14:textId="5BC82E6A" w:rsidR="00157DD7" w:rsidRPr="00814C47" w:rsidRDefault="00157DD7" w:rsidP="00157DD7">
      <w:pPr>
        <w:pStyle w:val="Title"/>
        <w:jc w:val="left"/>
        <w:rPr>
          <w:rFonts w:asciiTheme="majorHAnsi" w:hAnsiTheme="majorHAnsi" w:cstheme="majorHAnsi"/>
          <w:b/>
          <w:bCs/>
          <w:u w:val="single"/>
        </w:rPr>
      </w:pPr>
      <w:r w:rsidRPr="00814C47">
        <w:rPr>
          <w:rFonts w:asciiTheme="majorHAnsi" w:hAnsiTheme="majorHAnsi" w:cstheme="majorHAnsi"/>
          <w:b/>
          <w:bCs/>
          <w:u w:val="single"/>
        </w:rPr>
        <w:t xml:space="preserve">Mental Health Resources: </w:t>
      </w:r>
    </w:p>
    <w:p w14:paraId="0EA4F1FD" w14:textId="77777777" w:rsidR="00157DD7" w:rsidRPr="00814C47" w:rsidRDefault="00157DD7" w:rsidP="00B363C0">
      <w:pPr>
        <w:pStyle w:val="Title"/>
        <w:numPr>
          <w:ilvl w:val="1"/>
          <w:numId w:val="19"/>
        </w:numPr>
        <w:jc w:val="left"/>
        <w:rPr>
          <w:rFonts w:asciiTheme="majorHAnsi" w:hAnsiTheme="majorHAnsi" w:cstheme="majorHAnsi"/>
          <w:bCs/>
          <w:sz w:val="22"/>
          <w:szCs w:val="22"/>
        </w:rPr>
      </w:pPr>
      <w:r w:rsidRPr="00594B16">
        <w:rPr>
          <w:rFonts w:asciiTheme="majorHAnsi" w:hAnsiTheme="majorHAnsi" w:cstheme="majorHAnsi"/>
          <w:bCs/>
          <w:sz w:val="22"/>
          <w:szCs w:val="22"/>
          <w:highlight w:val="cyan"/>
        </w:rPr>
        <w:t>Life at college can get very complicated.</w:t>
      </w:r>
      <w:r w:rsidRPr="00814C47">
        <w:rPr>
          <w:rFonts w:asciiTheme="majorHAnsi" w:hAnsiTheme="majorHAnsi" w:cstheme="majorHAnsi"/>
          <w:bCs/>
          <w:sz w:val="22"/>
          <w:szCs w:val="22"/>
        </w:rPr>
        <w:t xml:space="preserve"> According to recent research, nearly 40% of college students are at-risk for developing generalized anxiety disorder and are less likely to seek help for it compared to other mental health issues. Students also sometimes feel overwhelmed, lost, experience depression, and struggle with relationship difficulties or diminished self-esteem. </w:t>
      </w:r>
      <w:r w:rsidRPr="00594B16">
        <w:rPr>
          <w:rFonts w:asciiTheme="majorHAnsi" w:hAnsiTheme="majorHAnsi" w:cstheme="majorHAnsi"/>
          <w:bCs/>
          <w:sz w:val="22"/>
          <w:szCs w:val="22"/>
          <w:highlight w:val="cyan"/>
        </w:rPr>
        <w:t>However, many of these issues can be effectively addressed with a little help.</w:t>
      </w:r>
      <w:r w:rsidRPr="00814C47">
        <w:rPr>
          <w:rFonts w:asciiTheme="majorHAnsi" w:hAnsiTheme="majorHAnsi" w:cstheme="majorHAnsi"/>
          <w:bCs/>
          <w:sz w:val="22"/>
          <w:szCs w:val="22"/>
        </w:rPr>
        <w:t xml:space="preserve"> </w:t>
      </w:r>
    </w:p>
    <w:p w14:paraId="5F682F96" w14:textId="3DFD1B4B" w:rsidR="005530EA" w:rsidRPr="00814C47" w:rsidRDefault="00157DD7" w:rsidP="00F03E7B">
      <w:pPr>
        <w:pStyle w:val="Title"/>
        <w:numPr>
          <w:ilvl w:val="1"/>
          <w:numId w:val="19"/>
        </w:numPr>
        <w:jc w:val="left"/>
        <w:rPr>
          <w:rFonts w:asciiTheme="majorHAnsi" w:hAnsiTheme="majorHAnsi" w:cstheme="majorHAnsi"/>
          <w:bCs/>
          <w:sz w:val="22"/>
          <w:szCs w:val="22"/>
        </w:rPr>
      </w:pPr>
      <w:r w:rsidRPr="00814C47">
        <w:rPr>
          <w:rFonts w:asciiTheme="majorHAnsi" w:hAnsiTheme="majorHAnsi" w:cstheme="majorHAnsi"/>
          <w:bCs/>
          <w:sz w:val="22"/>
          <w:szCs w:val="22"/>
        </w:rPr>
        <w:t xml:space="preserve">Student Counseling Services (SCS) helps students cope with difficult emotions and life stressors. Student Counseling Services is staffed by experienced, professional psychologists and counselors, who are attuned to the needs of college students. The services are FREE and completely confidential. Find out more at </w:t>
      </w:r>
      <w:hyperlink r:id="rId23" w:history="1">
        <w:r w:rsidRPr="00814C47">
          <w:rPr>
            <w:rStyle w:val="Hyperlink"/>
            <w:rFonts w:asciiTheme="majorHAnsi" w:hAnsiTheme="majorHAnsi" w:cstheme="majorHAnsi"/>
            <w:bCs/>
            <w:sz w:val="22"/>
            <w:szCs w:val="22"/>
          </w:rPr>
          <w:t>Counseling.IllinoisState.edu</w:t>
        </w:r>
      </w:hyperlink>
      <w:r w:rsidRPr="00814C47">
        <w:rPr>
          <w:rFonts w:asciiTheme="majorHAnsi" w:hAnsiTheme="majorHAnsi" w:cstheme="majorHAnsi"/>
          <w:bCs/>
          <w:sz w:val="22"/>
          <w:szCs w:val="22"/>
        </w:rPr>
        <w:t xml:space="preserve"> or by calling (309) 438-3655.</w:t>
      </w:r>
    </w:p>
    <w:p w14:paraId="320CDC58" w14:textId="77777777" w:rsidR="00547068" w:rsidRPr="00814C47" w:rsidRDefault="00547068" w:rsidP="00547068">
      <w:pPr>
        <w:pStyle w:val="Title"/>
        <w:ind w:left="720"/>
        <w:jc w:val="left"/>
        <w:rPr>
          <w:rFonts w:asciiTheme="majorHAnsi" w:hAnsiTheme="majorHAnsi" w:cstheme="majorHAnsi"/>
          <w:bCs/>
          <w:sz w:val="22"/>
          <w:szCs w:val="22"/>
        </w:rPr>
      </w:pPr>
    </w:p>
    <w:p w14:paraId="25747923" w14:textId="0BD4990B" w:rsidR="00157DD7" w:rsidRPr="00814C47" w:rsidRDefault="00157DD7" w:rsidP="00F03E7B">
      <w:pPr>
        <w:rPr>
          <w:rFonts w:asciiTheme="majorHAnsi" w:hAnsiTheme="majorHAnsi" w:cstheme="majorHAnsi"/>
          <w:b/>
          <w:bCs/>
        </w:rPr>
      </w:pPr>
      <w:r w:rsidRPr="00814C47">
        <w:rPr>
          <w:rFonts w:asciiTheme="majorHAnsi" w:hAnsiTheme="majorHAnsi" w:cstheme="majorHAnsi"/>
          <w:b/>
          <w:bCs/>
        </w:rPr>
        <w:t xml:space="preserve">Food or Housing Insecurity: </w:t>
      </w:r>
    </w:p>
    <w:p w14:paraId="1B58BEDD" w14:textId="52D93166" w:rsidR="00157DD7" w:rsidRPr="00814C47" w:rsidRDefault="00157DD7" w:rsidP="00F03E7B">
      <w:pPr>
        <w:pStyle w:val="ListParagraph"/>
        <w:numPr>
          <w:ilvl w:val="1"/>
          <w:numId w:val="21"/>
        </w:numPr>
        <w:rPr>
          <w:rFonts w:asciiTheme="majorHAnsi" w:hAnsiTheme="majorHAnsi" w:cstheme="majorHAnsi"/>
          <w:u w:val="single"/>
        </w:rPr>
      </w:pPr>
      <w:r w:rsidRPr="00814C47">
        <w:rPr>
          <w:rFonts w:asciiTheme="majorHAnsi" w:hAnsiTheme="majorHAnsi" w:cstheme="majorHAnsi"/>
        </w:rPr>
        <w:t xml:space="preserve">It's hard to learn if you're hungry or couch surfing. </w:t>
      </w:r>
      <w:r w:rsidRPr="00594B16">
        <w:rPr>
          <w:rFonts w:asciiTheme="majorHAnsi" w:hAnsiTheme="majorHAnsi" w:cstheme="majorHAnsi"/>
          <w:highlight w:val="cyan"/>
        </w:rPr>
        <w:t>If you are having difficulty affording groceries, accessing sufficient food to eat every day, or securing a safe and stable place to live, help may be available</w:t>
      </w:r>
      <w:r w:rsidRPr="00814C47">
        <w:rPr>
          <w:rFonts w:asciiTheme="majorHAnsi" w:hAnsiTheme="majorHAnsi" w:cstheme="majorHAnsi"/>
        </w:rPr>
        <w:t xml:space="preserve">. The </w:t>
      </w:r>
      <w:hyperlink r:id="rId24" w:history="1">
        <w:r w:rsidRPr="00814C47">
          <w:rPr>
            <w:rStyle w:val="Hyperlink"/>
            <w:rFonts w:asciiTheme="majorHAnsi" w:hAnsiTheme="majorHAnsi" w:cstheme="majorHAnsi"/>
          </w:rPr>
          <w:t>School Street Food Pantry</w:t>
        </w:r>
      </w:hyperlink>
      <w:r w:rsidRPr="00814C47">
        <w:rPr>
          <w:rFonts w:asciiTheme="majorHAnsi" w:hAnsiTheme="majorHAnsi" w:cstheme="majorHAnsi"/>
        </w:rPr>
        <w:t xml:space="preserve"> is a helpful in-town resource. Additionally, the </w:t>
      </w:r>
      <w:hyperlink r:id="rId25" w:history="1">
        <w:r w:rsidRPr="00814C47">
          <w:rPr>
            <w:rStyle w:val="Hyperlink"/>
            <w:rFonts w:asciiTheme="majorHAnsi" w:hAnsiTheme="majorHAnsi" w:cstheme="majorHAnsi"/>
          </w:rPr>
          <w:t>Dean of Students Office</w:t>
        </w:r>
      </w:hyperlink>
      <w:r w:rsidRPr="00814C47">
        <w:rPr>
          <w:rFonts w:asciiTheme="majorHAnsi" w:hAnsiTheme="majorHAnsi" w:cstheme="majorHAnsi"/>
        </w:rPr>
        <w:t xml:space="preserve"> is a great place to get started if y</w:t>
      </w:r>
      <w:r w:rsidR="00D14E34" w:rsidRPr="00814C47">
        <w:rPr>
          <w:rFonts w:asciiTheme="majorHAnsi" w:hAnsiTheme="majorHAnsi" w:cstheme="majorHAnsi"/>
        </w:rPr>
        <w:t xml:space="preserve">ou need resources, but aren’t quite sure where to turn. </w:t>
      </w:r>
      <w:bookmarkStart w:id="12" w:name="_Hlk73373761"/>
      <w:r w:rsidR="00D14E34" w:rsidRPr="00814C47">
        <w:rPr>
          <w:rFonts w:asciiTheme="majorHAnsi" w:hAnsiTheme="majorHAnsi" w:cstheme="majorHAnsi"/>
        </w:rPr>
        <w:t xml:space="preserve">You can reach them at (309) 438-2008. </w:t>
      </w:r>
      <w:bookmarkEnd w:id="12"/>
    </w:p>
    <w:p w14:paraId="7148E780" w14:textId="77777777" w:rsidR="005530EA" w:rsidRPr="00814C47" w:rsidRDefault="005530EA" w:rsidP="005530EA">
      <w:pPr>
        <w:pStyle w:val="ListParagraph"/>
        <w:rPr>
          <w:rFonts w:asciiTheme="majorHAnsi" w:hAnsiTheme="majorHAnsi" w:cstheme="majorHAnsi"/>
          <w:u w:val="single"/>
        </w:rPr>
      </w:pPr>
    </w:p>
    <w:p w14:paraId="7D81C3B6" w14:textId="75ABFFCD" w:rsidR="00F03E7B" w:rsidRPr="00814C47" w:rsidRDefault="00D14E34" w:rsidP="00F03E7B">
      <w:pPr>
        <w:rPr>
          <w:rFonts w:asciiTheme="majorHAnsi" w:hAnsiTheme="majorHAnsi" w:cstheme="majorHAnsi"/>
          <w:b/>
          <w:bCs/>
          <w:u w:val="single"/>
        </w:rPr>
      </w:pPr>
      <w:bookmarkStart w:id="13" w:name="_Hlk143005926"/>
      <w:r w:rsidRPr="00814C47">
        <w:rPr>
          <w:rFonts w:asciiTheme="majorHAnsi" w:hAnsiTheme="majorHAnsi" w:cstheme="majorHAnsi"/>
          <w:b/>
          <w:bCs/>
          <w:u w:val="single"/>
        </w:rPr>
        <w:t xml:space="preserve">WHAT ARE THE SPECIFIC POLICIES IN THIS COURSE? </w:t>
      </w:r>
    </w:p>
    <w:bookmarkEnd w:id="13"/>
    <w:p w14:paraId="763E16CC" w14:textId="77777777" w:rsidR="00F03E7B" w:rsidRPr="00814C47" w:rsidRDefault="00F03E7B" w:rsidP="00F03E7B">
      <w:pPr>
        <w:rPr>
          <w:rFonts w:asciiTheme="majorHAnsi" w:hAnsiTheme="majorHAnsi" w:cstheme="majorHAnsi"/>
        </w:rPr>
      </w:pPr>
    </w:p>
    <w:p w14:paraId="1F50E130" w14:textId="75B033F5" w:rsidR="00D14E34" w:rsidRPr="00814C47" w:rsidRDefault="00D14E34" w:rsidP="00ED57C5">
      <w:pPr>
        <w:textAlignment w:val="baseline"/>
        <w:rPr>
          <w:rFonts w:asciiTheme="majorHAnsi" w:eastAsia="Calibri" w:hAnsiTheme="majorHAnsi" w:cstheme="majorHAnsi"/>
          <w:b/>
          <w:bCs/>
          <w:u w:val="single"/>
        </w:rPr>
      </w:pPr>
      <w:r w:rsidRPr="00814C47">
        <w:rPr>
          <w:rFonts w:asciiTheme="majorHAnsi" w:eastAsia="Calibri" w:hAnsiTheme="majorHAnsi" w:cstheme="majorHAnsi"/>
          <w:b/>
          <w:bCs/>
          <w:u w:val="single"/>
        </w:rPr>
        <w:t>Illinois Articulation Initiative</w:t>
      </w:r>
      <w:r w:rsidR="00E36BF8">
        <w:rPr>
          <w:rFonts w:asciiTheme="majorHAnsi" w:eastAsia="Calibri" w:hAnsiTheme="majorHAnsi" w:cstheme="majorHAnsi"/>
          <w:b/>
          <w:bCs/>
          <w:u w:val="single"/>
        </w:rPr>
        <w:t xml:space="preserve"> (C2900: Oral Communication)</w:t>
      </w:r>
      <w:r w:rsidRPr="00814C47">
        <w:rPr>
          <w:rFonts w:asciiTheme="majorHAnsi" w:eastAsia="Calibri" w:hAnsiTheme="majorHAnsi" w:cstheme="majorHAnsi"/>
          <w:b/>
          <w:bCs/>
          <w:u w:val="single"/>
        </w:rPr>
        <w:t>:</w:t>
      </w:r>
    </w:p>
    <w:p w14:paraId="581A58F8" w14:textId="05D411AA" w:rsidR="007A325F" w:rsidRPr="007A325F" w:rsidRDefault="007A325F" w:rsidP="00B363C0">
      <w:pPr>
        <w:pStyle w:val="ListParagraph"/>
        <w:numPr>
          <w:ilvl w:val="1"/>
          <w:numId w:val="20"/>
        </w:numPr>
        <w:textAlignment w:val="baseline"/>
        <w:rPr>
          <w:rFonts w:asciiTheme="majorHAnsi" w:hAnsiTheme="majorHAnsi" w:cstheme="majorHAnsi"/>
        </w:rPr>
      </w:pPr>
      <w:r w:rsidRPr="007A325F">
        <w:rPr>
          <w:rFonts w:asciiTheme="majorHAnsi" w:hAnsiTheme="majorHAnsi" w:cstheme="majorHAnsi"/>
        </w:rPr>
        <w:t>The Illinois Articulation Initiative is designed to allow students to transfer course credit between institutions. The IAI requires that all COM 110 students present at least three speaking opportunities that include research and are five minutes, or longer, in duration. Additionally, these presentations and speaking opportunities (participation) must comprise at least 50% of the overall grade.</w:t>
      </w:r>
    </w:p>
    <w:p w14:paraId="196093E7" w14:textId="206F32A5" w:rsidR="00D14E34" w:rsidRPr="00814C47" w:rsidRDefault="00D14E34" w:rsidP="00F03E7B">
      <w:pPr>
        <w:widowControl w:val="0"/>
        <w:rPr>
          <w:rFonts w:asciiTheme="majorHAnsi" w:hAnsiTheme="majorHAnsi" w:cstheme="majorHAnsi"/>
          <w:b/>
          <w:bCs/>
          <w:u w:val="single"/>
        </w:rPr>
      </w:pPr>
      <w:bookmarkStart w:id="14" w:name="_Hlk143005951"/>
      <w:r w:rsidRPr="00814C47">
        <w:rPr>
          <w:rFonts w:asciiTheme="majorHAnsi" w:hAnsiTheme="majorHAnsi" w:cstheme="majorHAnsi"/>
          <w:b/>
          <w:bCs/>
          <w:u w:val="single"/>
        </w:rPr>
        <w:t>Illness &amp; Sick Leave:</w:t>
      </w:r>
    </w:p>
    <w:p w14:paraId="1F74A610" w14:textId="77777777" w:rsidR="00D14E34" w:rsidRPr="00814C47" w:rsidRDefault="00D331B5" w:rsidP="00B363C0">
      <w:pPr>
        <w:pStyle w:val="ListParagraph"/>
        <w:widowControl w:val="0"/>
        <w:numPr>
          <w:ilvl w:val="0"/>
          <w:numId w:val="20"/>
        </w:numPr>
        <w:rPr>
          <w:rFonts w:asciiTheme="majorHAnsi" w:hAnsiTheme="majorHAnsi" w:cstheme="majorHAnsi"/>
        </w:rPr>
      </w:pPr>
      <w:r w:rsidRPr="00814C47">
        <w:rPr>
          <w:rFonts w:asciiTheme="majorHAnsi" w:hAnsiTheme="majorHAnsi" w:cstheme="majorHAnsi"/>
        </w:rPr>
        <w:t xml:space="preserve">As responsible adults investing in their future, Illinois State University students are encouraged to take control of their own education, especially when life and health challenges interfere with the planned process. When students need to have an extension, break from class, etc. due to illness, they must be swift and proactive in working with their instructors to take advantage of learning opportunities, develop mastery of course materials, meet the learning objectives as outlined in the course, and prepare themselves for more advanced learning. </w:t>
      </w:r>
    </w:p>
    <w:p w14:paraId="506EC713" w14:textId="77777777" w:rsidR="00E36BF8" w:rsidRPr="00E36BF8" w:rsidRDefault="00D331B5" w:rsidP="00E36BF8">
      <w:pPr>
        <w:pStyle w:val="ListParagraph"/>
        <w:widowControl w:val="0"/>
        <w:numPr>
          <w:ilvl w:val="0"/>
          <w:numId w:val="20"/>
        </w:numPr>
        <w:rPr>
          <w:rFonts w:asciiTheme="majorHAnsi" w:hAnsiTheme="majorHAnsi" w:cstheme="majorHAnsi"/>
          <w:highlight w:val="cyan"/>
        </w:rPr>
      </w:pPr>
      <w:r w:rsidRPr="00594B16">
        <w:rPr>
          <w:rFonts w:asciiTheme="majorHAnsi" w:hAnsiTheme="majorHAnsi" w:cstheme="majorHAnsi"/>
          <w:highlight w:val="cyan"/>
        </w:rPr>
        <w:t xml:space="preserve">Essentially, as an adult learner, you are responsible for reaching out to me immediately if an illness will interfere with your participation in the course. This is a very unique season in higher </w:t>
      </w:r>
      <w:proofErr w:type="gramStart"/>
      <w:r w:rsidRPr="00594B16">
        <w:rPr>
          <w:rFonts w:asciiTheme="majorHAnsi" w:hAnsiTheme="majorHAnsi" w:cstheme="majorHAnsi"/>
          <w:highlight w:val="cyan"/>
        </w:rPr>
        <w:t>education</w:t>
      </w:r>
      <w:proofErr w:type="gramEnd"/>
      <w:r w:rsidRPr="00594B16">
        <w:rPr>
          <w:rFonts w:asciiTheme="majorHAnsi" w:hAnsiTheme="majorHAnsi" w:cstheme="majorHAnsi"/>
          <w:highlight w:val="cyan"/>
        </w:rPr>
        <w:t xml:space="preserve"> and I want to work with you to ensure that you are successful as a student. Concerns will be addressed on a case-by-case basis.</w:t>
      </w:r>
      <w:bookmarkStart w:id="15" w:name="_Hlk143005960"/>
      <w:bookmarkEnd w:id="14"/>
    </w:p>
    <w:p w14:paraId="58842B93" w14:textId="7B7AF54D" w:rsidR="00BB7E12" w:rsidRPr="00E36BF8" w:rsidRDefault="00BB7E12" w:rsidP="00E36BF8">
      <w:pPr>
        <w:pStyle w:val="ListParagraph"/>
        <w:widowControl w:val="0"/>
        <w:numPr>
          <w:ilvl w:val="0"/>
          <w:numId w:val="20"/>
        </w:numPr>
        <w:rPr>
          <w:rFonts w:asciiTheme="majorHAnsi" w:hAnsiTheme="majorHAnsi" w:cstheme="majorHAnsi"/>
          <w:highlight w:val="cyan"/>
        </w:rPr>
      </w:pPr>
      <w:r w:rsidRPr="00E36BF8">
        <w:rPr>
          <w:rFonts w:asciiTheme="majorHAnsi" w:hAnsiTheme="majorHAnsi" w:cstheme="majorHAnsi"/>
        </w:rPr>
        <w:t>If you are absent due to a required self-isolation or quarantine</w:t>
      </w:r>
      <w:r w:rsidR="00E36BF8">
        <w:rPr>
          <w:rFonts w:asciiTheme="majorHAnsi" w:hAnsiTheme="majorHAnsi" w:cstheme="majorHAnsi"/>
        </w:rPr>
        <w:t xml:space="preserve"> (for instance, if you have COVID)</w:t>
      </w:r>
      <w:r w:rsidRPr="00E36BF8">
        <w:rPr>
          <w:rFonts w:asciiTheme="majorHAnsi" w:hAnsiTheme="majorHAnsi" w:cstheme="majorHAnsi"/>
        </w:rPr>
        <w:t xml:space="preserve">, you will need to provide documentation to the </w:t>
      </w:r>
      <w:hyperlink r:id="rId26" w:history="1">
        <w:r w:rsidRPr="00E36BF8">
          <w:rPr>
            <w:rStyle w:val="Hyperlink"/>
            <w:rFonts w:asciiTheme="majorHAnsi" w:hAnsiTheme="majorHAnsi" w:cstheme="majorHAnsi"/>
            <w:sz w:val="24"/>
            <w:szCs w:val="24"/>
          </w:rPr>
          <w:t>Dean of Students Office</w:t>
        </w:r>
      </w:hyperlink>
      <w:r w:rsidRPr="00E36BF8">
        <w:rPr>
          <w:rFonts w:asciiTheme="majorHAnsi" w:hAnsiTheme="majorHAnsi" w:cstheme="majorHAnsi"/>
        </w:rPr>
        <w:t xml:space="preserve"> for your absence to be excused. The Dean of Students Office will notify your instructors, and they will make reasonable </w:t>
      </w:r>
      <w:r w:rsidRPr="00E36BF8">
        <w:rPr>
          <w:rFonts w:asciiTheme="majorHAnsi" w:hAnsiTheme="majorHAnsi" w:cstheme="majorHAnsi"/>
        </w:rPr>
        <w:lastRenderedPageBreak/>
        <w:t>modifications/extensions to any assignments missed during this time.</w:t>
      </w:r>
    </w:p>
    <w:bookmarkEnd w:id="15"/>
    <w:p w14:paraId="27DB1ACC" w14:textId="29A2B991" w:rsidR="00D14E34" w:rsidRPr="00814C47" w:rsidRDefault="00D14E34" w:rsidP="00D14E34">
      <w:pPr>
        <w:widowControl w:val="0"/>
        <w:autoSpaceDE w:val="0"/>
        <w:autoSpaceDN w:val="0"/>
        <w:adjustRightInd w:val="0"/>
        <w:rPr>
          <w:rFonts w:asciiTheme="majorHAnsi" w:hAnsiTheme="majorHAnsi" w:cstheme="majorHAnsi"/>
          <w:b/>
          <w:bCs/>
          <w:u w:val="single"/>
        </w:rPr>
      </w:pPr>
      <w:r w:rsidRPr="00814C47">
        <w:rPr>
          <w:rFonts w:asciiTheme="majorHAnsi" w:hAnsiTheme="majorHAnsi" w:cstheme="majorHAnsi"/>
          <w:b/>
          <w:bCs/>
          <w:u w:val="single"/>
        </w:rPr>
        <w:t xml:space="preserve">Cheating </w:t>
      </w:r>
      <w:r w:rsidR="000E7308" w:rsidRPr="00814C47">
        <w:rPr>
          <w:rFonts w:asciiTheme="majorHAnsi" w:hAnsiTheme="majorHAnsi" w:cstheme="majorHAnsi"/>
          <w:b/>
          <w:bCs/>
          <w:u w:val="single"/>
        </w:rPr>
        <w:t>&amp;</w:t>
      </w:r>
      <w:r w:rsidRPr="00814C47">
        <w:rPr>
          <w:rFonts w:asciiTheme="majorHAnsi" w:hAnsiTheme="majorHAnsi" w:cstheme="majorHAnsi"/>
          <w:b/>
          <w:bCs/>
          <w:u w:val="single"/>
        </w:rPr>
        <w:t xml:space="preserve"> Plagiarism:</w:t>
      </w:r>
    </w:p>
    <w:p w14:paraId="5390E648" w14:textId="0084ADD7" w:rsidR="00D14E34" w:rsidRPr="00814C47" w:rsidRDefault="00F03E7B" w:rsidP="00B363C0">
      <w:pPr>
        <w:pStyle w:val="ListParagraph"/>
        <w:widowControl w:val="0"/>
        <w:numPr>
          <w:ilvl w:val="0"/>
          <w:numId w:val="22"/>
        </w:numPr>
        <w:autoSpaceDE w:val="0"/>
        <w:autoSpaceDN w:val="0"/>
        <w:adjustRightInd w:val="0"/>
        <w:rPr>
          <w:rFonts w:asciiTheme="majorHAnsi" w:hAnsiTheme="majorHAnsi" w:cstheme="majorHAnsi"/>
        </w:rPr>
      </w:pPr>
      <w:r w:rsidRPr="00814C47">
        <w:rPr>
          <w:rFonts w:asciiTheme="majorHAnsi" w:hAnsiTheme="majorHAnsi" w:cstheme="majorHAnsi"/>
        </w:rPr>
        <w:t xml:space="preserve">Students are expected to be honest in all academic work, consistent with the academic integrity policy as outlined in the </w:t>
      </w:r>
      <w:hyperlink r:id="rId27" w:history="1">
        <w:r w:rsidRPr="00814C47">
          <w:rPr>
            <w:rStyle w:val="Hyperlink"/>
            <w:rFonts w:asciiTheme="majorHAnsi" w:hAnsiTheme="majorHAnsi" w:cstheme="majorHAnsi"/>
          </w:rPr>
          <w:t>Code of Student Conduct</w:t>
        </w:r>
      </w:hyperlink>
      <w:r w:rsidRPr="00814C47">
        <w:rPr>
          <w:rFonts w:asciiTheme="majorHAnsi" w:hAnsiTheme="majorHAnsi" w:cstheme="majorHAnsi"/>
        </w:rPr>
        <w:t xml:space="preserve">. All work is to be appropriately cited when it is borrowed, directly or indirectly, from another source. Unauthorized and unacknowledged collaboration on speech topics and/or the presentation of someone else’s work warrants plagiarism. </w:t>
      </w:r>
    </w:p>
    <w:p w14:paraId="043FD9FF" w14:textId="105C25C1" w:rsidR="00F03E7B" w:rsidRPr="00814C47" w:rsidRDefault="00F03E7B" w:rsidP="00B363C0">
      <w:pPr>
        <w:pStyle w:val="ListParagraph"/>
        <w:widowControl w:val="0"/>
        <w:numPr>
          <w:ilvl w:val="0"/>
          <w:numId w:val="22"/>
        </w:numPr>
        <w:autoSpaceDE w:val="0"/>
        <w:autoSpaceDN w:val="0"/>
        <w:adjustRightInd w:val="0"/>
        <w:rPr>
          <w:rFonts w:asciiTheme="majorHAnsi" w:hAnsiTheme="majorHAnsi" w:cstheme="majorHAnsi"/>
        </w:rPr>
      </w:pPr>
      <w:r w:rsidRPr="00814C47">
        <w:rPr>
          <w:rFonts w:asciiTheme="majorHAnsi" w:hAnsiTheme="majorHAnsi" w:cstheme="majorHAnsi"/>
        </w:rPr>
        <w:t xml:space="preserve">Students found to inadvertently commit acts of dishonesty will receive appropriate penalties specific to the assignment in question. Students found to commit intentional acts of dishonesty will receive a failing grade in the course and will be referred for appropriate disciplinary action through the </w:t>
      </w:r>
      <w:hyperlink r:id="rId28" w:history="1">
        <w:r w:rsidRPr="00814C47">
          <w:rPr>
            <w:rStyle w:val="Hyperlink"/>
            <w:rFonts w:asciiTheme="majorHAnsi" w:hAnsiTheme="majorHAnsi" w:cstheme="majorHAnsi"/>
          </w:rPr>
          <w:t>Office of Student Conduct and Conflict Resolution</w:t>
        </w:r>
      </w:hyperlink>
      <w:r w:rsidRPr="00814C47">
        <w:rPr>
          <w:rFonts w:asciiTheme="majorHAnsi" w:hAnsiTheme="majorHAnsi" w:cstheme="majorHAnsi"/>
        </w:rPr>
        <w:t>.</w:t>
      </w:r>
    </w:p>
    <w:p w14:paraId="3A21226C" w14:textId="036DB903" w:rsidR="000155C2" w:rsidRDefault="000155C2" w:rsidP="000155C2">
      <w:pPr>
        <w:pStyle w:val="ListParagraph"/>
        <w:widowControl w:val="0"/>
        <w:numPr>
          <w:ilvl w:val="0"/>
          <w:numId w:val="22"/>
        </w:numPr>
        <w:autoSpaceDE w:val="0"/>
        <w:autoSpaceDN w:val="0"/>
        <w:adjustRightInd w:val="0"/>
        <w:rPr>
          <w:rFonts w:asciiTheme="majorHAnsi" w:hAnsiTheme="majorHAnsi" w:cstheme="majorHAnsi"/>
        </w:rPr>
      </w:pPr>
      <w:bookmarkStart w:id="16" w:name="_Hlk76199253"/>
      <w:r w:rsidRPr="00814C47">
        <w:rPr>
          <w:rFonts w:asciiTheme="majorHAnsi" w:hAnsiTheme="majorHAnsi" w:cstheme="majorHAnsi"/>
        </w:rPr>
        <w:t xml:space="preserve">Plagiarism comes in many forms, ranging from intentional (e.g., submitting work that is not your own) to unintentional (e.g., forgetting to cite where you got your information from). Plagiarism can be confusing (for example, did you know self-plagiarism is also unacceptable? You cannot submit work that is not original, even if you are the one who wrote it). In this class, we will talk about how to avoid plagiarism by citing any information that is drawn from other sources. This will be beneficial to you in this classroom (and in your professional life after graduation). In this class, we will practice summarizing and paraphrasing content, while using quotes sparingly. Plagiarism has consequences, even if it is unintentional, so when in doubt, please ask. </w:t>
      </w:r>
      <w:bookmarkEnd w:id="16"/>
    </w:p>
    <w:p w14:paraId="235F64DC" w14:textId="5C14A777" w:rsidR="000D34F0" w:rsidRPr="00814C47" w:rsidRDefault="000D34F0" w:rsidP="000155C2">
      <w:pPr>
        <w:pStyle w:val="ListParagraph"/>
        <w:widowControl w:val="0"/>
        <w:numPr>
          <w:ilvl w:val="0"/>
          <w:numId w:val="22"/>
        </w:numPr>
        <w:autoSpaceDE w:val="0"/>
        <w:autoSpaceDN w:val="0"/>
        <w:adjustRightInd w:val="0"/>
        <w:rPr>
          <w:rFonts w:asciiTheme="majorHAnsi" w:hAnsiTheme="majorHAnsi" w:cstheme="majorHAnsi"/>
        </w:rPr>
      </w:pPr>
      <w:r>
        <w:rPr>
          <w:rFonts w:asciiTheme="majorHAnsi" w:hAnsiTheme="majorHAnsi" w:cstheme="majorHAnsi"/>
        </w:rPr>
        <w:t xml:space="preserve">I also expect all work to be your own, </w:t>
      </w:r>
      <w:r w:rsidRPr="007E7C8D">
        <w:rPr>
          <w:rFonts w:asciiTheme="majorHAnsi" w:hAnsiTheme="majorHAnsi" w:cstheme="majorHAnsi"/>
          <w:u w:val="single"/>
        </w:rPr>
        <w:t>written by you</w:t>
      </w:r>
      <w:r>
        <w:rPr>
          <w:rFonts w:asciiTheme="majorHAnsi" w:hAnsiTheme="majorHAnsi" w:cstheme="majorHAnsi"/>
        </w:rPr>
        <w:t xml:space="preserve">. AI (including </w:t>
      </w:r>
      <w:proofErr w:type="spellStart"/>
      <w:r>
        <w:rPr>
          <w:rFonts w:asciiTheme="majorHAnsi" w:hAnsiTheme="majorHAnsi" w:cstheme="majorHAnsi"/>
        </w:rPr>
        <w:t>ChatGPT</w:t>
      </w:r>
      <w:proofErr w:type="spellEnd"/>
      <w:r>
        <w:rPr>
          <w:rFonts w:asciiTheme="majorHAnsi" w:hAnsiTheme="majorHAnsi" w:cstheme="majorHAnsi"/>
        </w:rPr>
        <w:t xml:space="preserve">) is a useful tool (we’ll discuss this in class!). However, the ideas and the written content in this class </w:t>
      </w:r>
      <w:r w:rsidRPr="007E7C8D">
        <w:rPr>
          <w:rFonts w:asciiTheme="majorHAnsi" w:hAnsiTheme="majorHAnsi" w:cstheme="majorHAnsi"/>
          <w:u w:val="single"/>
        </w:rPr>
        <w:t>must</w:t>
      </w:r>
      <w:r>
        <w:rPr>
          <w:rFonts w:asciiTheme="majorHAnsi" w:hAnsiTheme="majorHAnsi" w:cstheme="majorHAnsi"/>
        </w:rPr>
        <w:t xml:space="preserve"> be your own. </w:t>
      </w:r>
    </w:p>
    <w:p w14:paraId="50B128E6" w14:textId="79308252" w:rsidR="007D1937" w:rsidRPr="00814C47" w:rsidRDefault="007D1937" w:rsidP="00F03E7B">
      <w:pPr>
        <w:rPr>
          <w:rFonts w:asciiTheme="majorHAnsi" w:hAnsiTheme="majorHAnsi" w:cstheme="majorHAnsi"/>
          <w:bCs/>
        </w:rPr>
      </w:pPr>
      <w:bookmarkStart w:id="17" w:name="_Hlk143006335"/>
      <w:r w:rsidRPr="00814C47">
        <w:rPr>
          <w:rFonts w:asciiTheme="majorHAnsi" w:hAnsiTheme="majorHAnsi" w:cstheme="majorHAnsi"/>
          <w:b/>
          <w:u w:val="single"/>
        </w:rPr>
        <w:t>Technology in the Classroom:</w:t>
      </w:r>
    </w:p>
    <w:p w14:paraId="5504868A" w14:textId="658081CF" w:rsidR="007D1937" w:rsidRPr="00814C47" w:rsidRDefault="007D1937" w:rsidP="007D1937">
      <w:pPr>
        <w:pStyle w:val="ListParagraph"/>
        <w:numPr>
          <w:ilvl w:val="0"/>
          <w:numId w:val="36"/>
        </w:numPr>
        <w:rPr>
          <w:rFonts w:asciiTheme="majorHAnsi" w:hAnsiTheme="majorHAnsi" w:cstheme="majorHAnsi"/>
          <w:bCs/>
        </w:rPr>
      </w:pPr>
      <w:r w:rsidRPr="00814C47">
        <w:rPr>
          <w:rFonts w:asciiTheme="majorHAnsi" w:hAnsiTheme="majorHAnsi" w:cstheme="majorHAnsi"/>
          <w:bCs/>
        </w:rPr>
        <w:t xml:space="preserve">Please bring a computer or smart device (e.g., phone) with you to class, as there will be several times throughout the semester when you are asked to use technology for class-related purposes. </w:t>
      </w:r>
      <w:r w:rsidRPr="00594B16">
        <w:rPr>
          <w:rFonts w:asciiTheme="majorHAnsi" w:hAnsiTheme="majorHAnsi" w:cstheme="majorHAnsi"/>
          <w:bCs/>
          <w:highlight w:val="cyan"/>
        </w:rPr>
        <w:t>However, technology (e.g., phones, computers, etc.) must be put away when not explicitly required during class. Failure to do so will result in you being marked as “absent” for the class period.</w:t>
      </w:r>
      <w:r w:rsidRPr="00814C47">
        <w:rPr>
          <w:rFonts w:asciiTheme="majorHAnsi" w:hAnsiTheme="majorHAnsi" w:cstheme="majorHAnsi"/>
          <w:bCs/>
        </w:rPr>
        <w:t xml:space="preserve"> </w:t>
      </w:r>
    </w:p>
    <w:p w14:paraId="38999773" w14:textId="3FA19274" w:rsidR="007A79EB" w:rsidRDefault="007D1937" w:rsidP="007A79EB">
      <w:pPr>
        <w:pStyle w:val="ListParagraph"/>
        <w:numPr>
          <w:ilvl w:val="0"/>
          <w:numId w:val="36"/>
        </w:numPr>
        <w:rPr>
          <w:rFonts w:asciiTheme="majorHAnsi" w:hAnsiTheme="majorHAnsi" w:cstheme="majorHAnsi"/>
          <w:bCs/>
        </w:rPr>
      </w:pPr>
      <w:r w:rsidRPr="00814C47">
        <w:rPr>
          <w:rFonts w:asciiTheme="majorHAnsi" w:hAnsiTheme="majorHAnsi" w:cstheme="majorHAnsi"/>
          <w:bCs/>
        </w:rPr>
        <w:t xml:space="preserve">I understand that there is a difference between sending a quick text and scrolling on your phone. If your attention in class is </w:t>
      </w:r>
      <w:r w:rsidR="007A79EB" w:rsidRPr="00814C47">
        <w:rPr>
          <w:rFonts w:asciiTheme="majorHAnsi" w:hAnsiTheme="majorHAnsi" w:cstheme="majorHAnsi"/>
          <w:bCs/>
        </w:rPr>
        <w:t xml:space="preserve">distracted by your device, that is when you will be marked as absent and need to come speak to me during my office hours about how to resolve this misbehavior. </w:t>
      </w:r>
    </w:p>
    <w:p w14:paraId="347C5544" w14:textId="4FAD9983" w:rsidR="00AE0CF8" w:rsidRPr="00814C47" w:rsidRDefault="00AE0CF8" w:rsidP="007A79EB">
      <w:pPr>
        <w:pStyle w:val="ListParagraph"/>
        <w:numPr>
          <w:ilvl w:val="0"/>
          <w:numId w:val="36"/>
        </w:numPr>
        <w:rPr>
          <w:rFonts w:asciiTheme="majorHAnsi" w:hAnsiTheme="majorHAnsi" w:cstheme="majorHAnsi"/>
          <w:bCs/>
        </w:rPr>
      </w:pPr>
      <w:r>
        <w:rPr>
          <w:rFonts w:asciiTheme="majorHAnsi" w:hAnsiTheme="majorHAnsi" w:cstheme="majorHAnsi"/>
          <w:bCs/>
        </w:rPr>
        <w:t xml:space="preserve">Additionally, please make sure to remove your headphones, earbuds, etc. prior to the start of class. </w:t>
      </w:r>
    </w:p>
    <w:p w14:paraId="2B39DD6F" w14:textId="154F654E" w:rsidR="00AE0CF8" w:rsidRPr="00420473" w:rsidRDefault="007A79EB" w:rsidP="007A79EB">
      <w:pPr>
        <w:pStyle w:val="ListParagraph"/>
        <w:numPr>
          <w:ilvl w:val="0"/>
          <w:numId w:val="36"/>
        </w:numPr>
        <w:rPr>
          <w:rFonts w:asciiTheme="majorHAnsi" w:hAnsiTheme="majorHAnsi" w:cstheme="majorHAnsi"/>
          <w:bCs/>
        </w:rPr>
      </w:pPr>
      <w:r w:rsidRPr="00814C47">
        <w:rPr>
          <w:rFonts w:asciiTheme="majorHAnsi" w:hAnsiTheme="majorHAnsi" w:cstheme="majorHAnsi"/>
          <w:bCs/>
        </w:rPr>
        <w:t xml:space="preserve">There is a valuable caveat here: if you are on your phone during another students’ speech presentation, you will automatically lose 10% from your own speech grade. If there is an extenuating circumstance, you </w:t>
      </w:r>
      <w:r w:rsidRPr="00814C47">
        <w:rPr>
          <w:rFonts w:asciiTheme="majorHAnsi" w:hAnsiTheme="majorHAnsi" w:cstheme="majorHAnsi"/>
          <w:b/>
          <w:u w:val="single"/>
        </w:rPr>
        <w:t>must</w:t>
      </w:r>
      <w:r w:rsidRPr="00814C47">
        <w:rPr>
          <w:rFonts w:asciiTheme="majorHAnsi" w:hAnsiTheme="majorHAnsi" w:cstheme="majorHAnsi"/>
          <w:bCs/>
          <w:u w:val="single"/>
        </w:rPr>
        <w:t xml:space="preserve"> </w:t>
      </w:r>
      <w:r w:rsidRPr="00814C47">
        <w:rPr>
          <w:rFonts w:asciiTheme="majorHAnsi" w:hAnsiTheme="majorHAnsi" w:cstheme="majorHAnsi"/>
          <w:bCs/>
        </w:rPr>
        <w:t>come speak to me about it beforehand. Speaking to an audience is intimidating, and it is necessary to be an attentive, supportive audience member.</w:t>
      </w:r>
      <w:bookmarkEnd w:id="17"/>
    </w:p>
    <w:p w14:paraId="10776DA4" w14:textId="51E72316" w:rsidR="007A79EB" w:rsidRPr="00814C47" w:rsidRDefault="007A79EB" w:rsidP="007A79EB">
      <w:pPr>
        <w:rPr>
          <w:rFonts w:asciiTheme="majorHAnsi" w:hAnsiTheme="majorHAnsi" w:cstheme="majorHAnsi"/>
          <w:bCs/>
        </w:rPr>
      </w:pPr>
      <w:r w:rsidRPr="00814C47">
        <w:rPr>
          <w:rFonts w:asciiTheme="majorHAnsi" w:hAnsiTheme="majorHAnsi" w:cstheme="majorHAnsi"/>
          <w:b/>
          <w:u w:val="single"/>
        </w:rPr>
        <w:t>Tardiness to Class/Speech Day Attendance:</w:t>
      </w:r>
    </w:p>
    <w:p w14:paraId="25D4B254" w14:textId="6A9E9E8C" w:rsidR="007A79EB" w:rsidRPr="00814C47" w:rsidRDefault="007A79EB" w:rsidP="007A79EB">
      <w:pPr>
        <w:pStyle w:val="ListParagraph"/>
        <w:numPr>
          <w:ilvl w:val="0"/>
          <w:numId w:val="37"/>
        </w:numPr>
        <w:rPr>
          <w:rFonts w:asciiTheme="majorHAnsi" w:hAnsiTheme="majorHAnsi" w:cstheme="majorHAnsi"/>
          <w:bCs/>
        </w:rPr>
      </w:pPr>
      <w:r w:rsidRPr="00594B16">
        <w:rPr>
          <w:rFonts w:asciiTheme="majorHAnsi" w:hAnsiTheme="majorHAnsi" w:cstheme="majorHAnsi"/>
          <w:bCs/>
          <w:highlight w:val="cyan"/>
        </w:rPr>
        <w:t>Please come to class on time, as we will get started right away.</w:t>
      </w:r>
      <w:r w:rsidRPr="00814C47">
        <w:rPr>
          <w:rFonts w:asciiTheme="majorHAnsi" w:hAnsiTheme="majorHAnsi" w:cstheme="majorHAnsi"/>
          <w:bCs/>
        </w:rPr>
        <w:t xml:space="preserve"> Failure to come to class on time will result in being marked as “late” (please see the attendance policy regarding late attendance above). </w:t>
      </w:r>
    </w:p>
    <w:p w14:paraId="3F64C05F" w14:textId="2346DE94" w:rsidR="007A79EB" w:rsidRPr="00814C47" w:rsidRDefault="007A79EB" w:rsidP="007A79EB">
      <w:pPr>
        <w:pStyle w:val="ListParagraph"/>
        <w:numPr>
          <w:ilvl w:val="0"/>
          <w:numId w:val="37"/>
        </w:numPr>
        <w:rPr>
          <w:rFonts w:asciiTheme="majorHAnsi" w:hAnsiTheme="majorHAnsi" w:cstheme="majorHAnsi"/>
          <w:bCs/>
        </w:rPr>
      </w:pPr>
      <w:r w:rsidRPr="00814C47">
        <w:rPr>
          <w:rFonts w:asciiTheme="majorHAnsi" w:hAnsiTheme="majorHAnsi" w:cstheme="majorHAnsi"/>
          <w:bCs/>
        </w:rPr>
        <w:lastRenderedPageBreak/>
        <w:t xml:space="preserve">Coming to class on time during speech days is paramount. If you are late on a speech day, please wait outside the door and knock to be let in once you hear applause. It is very distracting to present when someone walks in late, so this behavior will not be permitted. </w:t>
      </w:r>
    </w:p>
    <w:p w14:paraId="5741A512" w14:textId="1AEBCC51" w:rsidR="005530EA" w:rsidRPr="00814C47" w:rsidRDefault="007A79EB" w:rsidP="00F03E7B">
      <w:pPr>
        <w:pStyle w:val="ListParagraph"/>
        <w:numPr>
          <w:ilvl w:val="0"/>
          <w:numId w:val="37"/>
        </w:numPr>
        <w:rPr>
          <w:rFonts w:asciiTheme="majorHAnsi" w:hAnsiTheme="majorHAnsi" w:cstheme="majorHAnsi"/>
          <w:bCs/>
        </w:rPr>
      </w:pPr>
      <w:r w:rsidRPr="00814C47">
        <w:rPr>
          <w:rFonts w:asciiTheme="majorHAnsi" w:hAnsiTheme="majorHAnsi" w:cstheme="majorHAnsi"/>
          <w:bCs/>
        </w:rPr>
        <w:t>If you are late to class on a speech day, you will lose 2% on your own speech grade per speech missed (so, if you are late enough to miss three speeches, you will lose 6% on your own speech grade). If you fail to come to class on a speech day, you will los</w:t>
      </w:r>
      <w:r w:rsidR="00D173FB" w:rsidRPr="00814C47">
        <w:rPr>
          <w:rFonts w:asciiTheme="majorHAnsi" w:hAnsiTheme="majorHAnsi" w:cstheme="majorHAnsi"/>
          <w:bCs/>
        </w:rPr>
        <w:t>e</w:t>
      </w:r>
      <w:r w:rsidRPr="00814C47">
        <w:rPr>
          <w:rFonts w:asciiTheme="majorHAnsi" w:hAnsiTheme="majorHAnsi" w:cstheme="majorHAnsi"/>
          <w:bCs/>
        </w:rPr>
        <w:t xml:space="preserve"> 10% on your own speech grade. </w:t>
      </w:r>
    </w:p>
    <w:p w14:paraId="5C38F9FA" w14:textId="14E6045A" w:rsidR="00D14E34" w:rsidRPr="00814C47" w:rsidRDefault="00D14E34" w:rsidP="00F03E7B">
      <w:pPr>
        <w:rPr>
          <w:rFonts w:asciiTheme="majorHAnsi" w:hAnsiTheme="majorHAnsi" w:cstheme="majorHAnsi"/>
          <w:b/>
        </w:rPr>
      </w:pPr>
      <w:r w:rsidRPr="00814C47">
        <w:rPr>
          <w:rFonts w:asciiTheme="majorHAnsi" w:hAnsiTheme="majorHAnsi" w:cstheme="majorHAnsi"/>
          <w:b/>
          <w:u w:val="single"/>
        </w:rPr>
        <w:t>Illinois State University Bereavement Policy:</w:t>
      </w:r>
      <w:r w:rsidR="00F03E7B" w:rsidRPr="00814C47">
        <w:rPr>
          <w:rFonts w:asciiTheme="majorHAnsi" w:hAnsiTheme="majorHAnsi" w:cstheme="majorHAnsi"/>
          <w:b/>
        </w:rPr>
        <w:t xml:space="preserve"> </w:t>
      </w:r>
    </w:p>
    <w:p w14:paraId="0E394E58" w14:textId="622948AB" w:rsidR="00D14E34" w:rsidRPr="00814C47" w:rsidRDefault="00F03E7B" w:rsidP="00B363C0">
      <w:pPr>
        <w:pStyle w:val="ListParagraph"/>
        <w:numPr>
          <w:ilvl w:val="0"/>
          <w:numId w:val="23"/>
        </w:numPr>
        <w:rPr>
          <w:rFonts w:asciiTheme="majorHAnsi" w:hAnsiTheme="majorHAnsi" w:cstheme="majorHAnsi"/>
          <w:u w:val="single"/>
        </w:rPr>
      </w:pPr>
      <w:r w:rsidRPr="00814C47">
        <w:rPr>
          <w:rFonts w:asciiTheme="majorHAnsi" w:hAnsiTheme="majorHAnsi" w:cstheme="majorHAnsi"/>
        </w:rPr>
        <w:t>If a student experiences a death of an immediate family member or relative as defined below, the student will be excused from class for funeral leave, subsequent bereavement, and/or travel considerations. The student will provide appropriate documentation and arrange to complete missed classroom work as soon as possible according to the process outlined below.</w:t>
      </w:r>
    </w:p>
    <w:p w14:paraId="79CA9B07" w14:textId="14DF6F03" w:rsidR="00F03E7B" w:rsidRPr="00B24841" w:rsidRDefault="00F03E7B" w:rsidP="00B363C0">
      <w:pPr>
        <w:pStyle w:val="ListParagraph"/>
        <w:numPr>
          <w:ilvl w:val="0"/>
          <w:numId w:val="23"/>
        </w:numPr>
        <w:rPr>
          <w:rFonts w:asciiTheme="majorHAnsi" w:hAnsiTheme="majorHAnsi" w:cstheme="majorHAnsi"/>
          <w:u w:val="single"/>
        </w:rPr>
      </w:pPr>
      <w:r w:rsidRPr="00814C47">
        <w:rPr>
          <w:rFonts w:asciiTheme="majorHAnsi" w:hAnsiTheme="majorHAnsi" w:cstheme="majorHAnsi"/>
        </w:rPr>
        <w:t xml:space="preserve">Upon notification of the absence and proper documentation, each faculty member shall excuse the student from class according to this policy and provide an opportunity to complete missed exams, quizzes, and other required work.  Ultimately, the student is responsible for all material covered in class and must work with each individual professor as soon as they return to complete any required work. Details can be found at the following website: </w:t>
      </w:r>
      <w:hyperlink r:id="rId29" w:history="1">
        <w:r w:rsidR="00B24841" w:rsidRPr="00B24841">
          <w:rPr>
            <w:rStyle w:val="Hyperlink"/>
            <w:rFonts w:asciiTheme="majorHAnsi" w:hAnsiTheme="majorHAnsi" w:cstheme="majorHAnsi"/>
          </w:rPr>
          <w:t>https://policy.illinoisstate.edu/students/2-1-27/</w:t>
        </w:r>
      </w:hyperlink>
    </w:p>
    <w:p w14:paraId="4309904D" w14:textId="77777777" w:rsidR="00814C47" w:rsidRDefault="00814C47" w:rsidP="00D14E34">
      <w:pPr>
        <w:widowControl w:val="0"/>
        <w:rPr>
          <w:rFonts w:asciiTheme="majorHAnsi" w:hAnsiTheme="majorHAnsi" w:cstheme="majorHAnsi"/>
          <w:b/>
          <w:bCs/>
        </w:rPr>
      </w:pPr>
    </w:p>
    <w:p w14:paraId="747250D4" w14:textId="31A07A5A" w:rsidR="00DC77AB" w:rsidRPr="00FD1DE5" w:rsidRDefault="00D14E34" w:rsidP="00814C47">
      <w:pPr>
        <w:widowControl w:val="0"/>
        <w:rPr>
          <w:rFonts w:asciiTheme="majorHAnsi" w:hAnsiTheme="majorHAnsi" w:cstheme="majorHAnsi"/>
          <w:b/>
          <w:bCs/>
          <w:u w:val="single"/>
        </w:rPr>
      </w:pPr>
      <w:r w:rsidRPr="00FD1DE5">
        <w:rPr>
          <w:rFonts w:asciiTheme="majorHAnsi" w:hAnsiTheme="majorHAnsi" w:cstheme="majorHAnsi"/>
          <w:b/>
          <w:bCs/>
          <w:u w:val="single"/>
        </w:rPr>
        <w:t xml:space="preserve">WHAT ARE THE </w:t>
      </w:r>
      <w:r w:rsidR="00F03E7B" w:rsidRPr="00FD1DE5">
        <w:rPr>
          <w:rFonts w:asciiTheme="majorHAnsi" w:hAnsiTheme="majorHAnsi" w:cstheme="majorHAnsi"/>
          <w:b/>
          <w:bCs/>
          <w:u w:val="single"/>
        </w:rPr>
        <w:t>BEHAVIORAL EXPECTATION POLICIES</w:t>
      </w:r>
      <w:r w:rsidRPr="00FD1DE5">
        <w:rPr>
          <w:rFonts w:asciiTheme="majorHAnsi" w:hAnsiTheme="majorHAnsi" w:cstheme="majorHAnsi"/>
          <w:b/>
          <w:bCs/>
          <w:u w:val="single"/>
        </w:rPr>
        <w:t xml:space="preserve"> IN THIS COURSE?</w:t>
      </w:r>
    </w:p>
    <w:p w14:paraId="74828FE1" w14:textId="77777777" w:rsidR="00814C47" w:rsidRPr="00814C47" w:rsidRDefault="00814C47" w:rsidP="00814C47">
      <w:pPr>
        <w:widowControl w:val="0"/>
        <w:rPr>
          <w:rFonts w:asciiTheme="majorHAnsi" w:hAnsiTheme="majorHAnsi" w:cstheme="majorHAnsi"/>
          <w:b/>
          <w:bCs/>
        </w:rPr>
      </w:pPr>
    </w:p>
    <w:p w14:paraId="4A5B4BE5" w14:textId="06F808B2" w:rsidR="00D14E34" w:rsidRPr="00814C47" w:rsidRDefault="00D14E34" w:rsidP="00D14E34">
      <w:pPr>
        <w:rPr>
          <w:rFonts w:asciiTheme="majorHAnsi" w:hAnsiTheme="majorHAnsi" w:cstheme="majorHAnsi"/>
          <w:b/>
          <w:bCs/>
          <w:u w:val="single"/>
        </w:rPr>
      </w:pPr>
      <w:r w:rsidRPr="00814C47">
        <w:rPr>
          <w:rFonts w:asciiTheme="majorHAnsi" w:hAnsiTheme="majorHAnsi" w:cstheme="majorHAnsi"/>
          <w:b/>
          <w:bCs/>
          <w:u w:val="single"/>
        </w:rPr>
        <w:t>Diversity:</w:t>
      </w:r>
    </w:p>
    <w:p w14:paraId="67D8F134" w14:textId="0953B858" w:rsidR="00D14E34" w:rsidRPr="00814C47" w:rsidRDefault="00D14E34" w:rsidP="00B363C0">
      <w:pPr>
        <w:pStyle w:val="ListParagraph"/>
        <w:numPr>
          <w:ilvl w:val="0"/>
          <w:numId w:val="24"/>
        </w:numPr>
        <w:rPr>
          <w:rFonts w:asciiTheme="majorHAnsi" w:hAnsiTheme="majorHAnsi" w:cstheme="majorHAnsi"/>
          <w:bCs/>
        </w:rPr>
      </w:pPr>
      <w:r w:rsidRPr="00814C47">
        <w:rPr>
          <w:rFonts w:asciiTheme="majorHAnsi" w:hAnsiTheme="majorHAnsi" w:cstheme="majorHAnsi"/>
          <w:bCs/>
        </w:rPr>
        <w:t xml:space="preserve">ISU remains committed to creating and maintaining a working, learning and living environment that is </w:t>
      </w:r>
      <w:r w:rsidRPr="00594B16">
        <w:rPr>
          <w:rFonts w:asciiTheme="majorHAnsi" w:hAnsiTheme="majorHAnsi" w:cstheme="majorHAnsi"/>
          <w:bCs/>
          <w:highlight w:val="cyan"/>
        </w:rPr>
        <w:t>welcoming, supportive, respectful, inclusive, diverse and free from discrimination and harassment. Our classroom will be a place free from speech that is hateful or bigoted, and we will strive to learn graciously from each other.</w:t>
      </w:r>
      <w:r w:rsidRPr="00814C47">
        <w:rPr>
          <w:rFonts w:asciiTheme="majorHAnsi" w:hAnsiTheme="majorHAnsi" w:cstheme="majorHAnsi"/>
          <w:bCs/>
        </w:rPr>
        <w:t xml:space="preserve"> </w:t>
      </w:r>
    </w:p>
    <w:p w14:paraId="6F424123" w14:textId="7821B645" w:rsidR="00D14E34" w:rsidRPr="00594B16" w:rsidRDefault="00D14E34" w:rsidP="00B363C0">
      <w:pPr>
        <w:pStyle w:val="ListParagraph"/>
        <w:numPr>
          <w:ilvl w:val="0"/>
          <w:numId w:val="24"/>
        </w:numPr>
        <w:rPr>
          <w:rFonts w:asciiTheme="majorHAnsi" w:hAnsiTheme="majorHAnsi" w:cstheme="majorHAnsi"/>
          <w:bCs/>
          <w:highlight w:val="cyan"/>
        </w:rPr>
      </w:pPr>
      <w:r w:rsidRPr="00594B16">
        <w:rPr>
          <w:rFonts w:asciiTheme="majorHAnsi" w:hAnsiTheme="majorHAnsi" w:cstheme="majorHAnsi"/>
          <w:bCs/>
          <w:highlight w:val="cyan"/>
        </w:rPr>
        <w:t>There may be times in this class where you do not agree with another person</w:t>
      </w:r>
      <w:r w:rsidR="00850F12" w:rsidRPr="00594B16">
        <w:rPr>
          <w:rFonts w:asciiTheme="majorHAnsi" w:hAnsiTheme="majorHAnsi" w:cstheme="majorHAnsi"/>
          <w:bCs/>
          <w:highlight w:val="cyan"/>
        </w:rPr>
        <w:t xml:space="preserve">. That’s ok! Our goal is not to all agree, but to all learn from each other, and do so in a way that is respectful and thoughtful of all of our classmates. </w:t>
      </w:r>
    </w:p>
    <w:p w14:paraId="577863E6" w14:textId="041435FA" w:rsidR="00850F12" w:rsidRPr="00814C47" w:rsidRDefault="00850F12" w:rsidP="00F03E7B">
      <w:pPr>
        <w:rPr>
          <w:rFonts w:asciiTheme="majorHAnsi" w:hAnsiTheme="majorHAnsi" w:cstheme="majorHAnsi"/>
          <w:b/>
          <w:bCs/>
          <w:u w:val="single"/>
        </w:rPr>
      </w:pPr>
      <w:r w:rsidRPr="00814C47">
        <w:rPr>
          <w:rFonts w:asciiTheme="majorHAnsi" w:hAnsiTheme="majorHAnsi" w:cstheme="majorHAnsi"/>
          <w:b/>
          <w:bCs/>
          <w:u w:val="single"/>
        </w:rPr>
        <w:t xml:space="preserve">Professional Courtesy: </w:t>
      </w:r>
    </w:p>
    <w:p w14:paraId="00B963F4" w14:textId="633C38DE" w:rsidR="000155C2" w:rsidRPr="00814C47" w:rsidRDefault="000155C2" w:rsidP="00B363C0">
      <w:pPr>
        <w:pStyle w:val="ListParagraph"/>
        <w:numPr>
          <w:ilvl w:val="0"/>
          <w:numId w:val="25"/>
        </w:numPr>
        <w:rPr>
          <w:rFonts w:asciiTheme="majorHAnsi" w:hAnsiTheme="majorHAnsi" w:cstheme="majorHAnsi"/>
        </w:rPr>
      </w:pPr>
      <w:r w:rsidRPr="00814C47">
        <w:rPr>
          <w:rFonts w:asciiTheme="majorHAnsi" w:hAnsiTheme="majorHAnsi" w:cstheme="majorHAnsi"/>
          <w:bCs/>
          <w:szCs w:val="24"/>
        </w:rPr>
        <w:t>Professional courtesy includes respecting others' opinions, not interrupting in class, being respectful to those who are speaking, and working together in a spirit of cooperation. I expect you to demonstrate these behaviors at all times in this class. With that in mind, sleeping, reading materials irrelevant to class purposes, texting, or disrupting the class will not be tolerated and will result in the student being considered absent for that particular class period.</w:t>
      </w:r>
    </w:p>
    <w:p w14:paraId="5EF6236E" w14:textId="77777777" w:rsidR="00DF6BB1" w:rsidRPr="00814C47" w:rsidRDefault="00DF6BB1" w:rsidP="00B363C0">
      <w:pPr>
        <w:pStyle w:val="ListParagraph"/>
        <w:numPr>
          <w:ilvl w:val="0"/>
          <w:numId w:val="25"/>
        </w:numPr>
        <w:rPr>
          <w:rFonts w:asciiTheme="majorHAnsi" w:hAnsiTheme="majorHAnsi" w:cstheme="majorHAnsi"/>
          <w:color w:val="000000"/>
          <w:shd w:val="clear" w:color="auto" w:fill="FFFFFF"/>
        </w:rPr>
      </w:pPr>
      <w:r w:rsidRPr="00814C47">
        <w:rPr>
          <w:rFonts w:asciiTheme="majorHAnsi" w:hAnsiTheme="majorHAnsi" w:cstheme="majorHAnsi"/>
          <w:color w:val="000000"/>
          <w:shd w:val="clear" w:color="auto" w:fill="FFFFFF"/>
        </w:rPr>
        <w:t>Since a part of this class is exploring controversial topics, it is imperative that we create an environment when we can all speak, grow, and learn from one another. We can respect all who are participating in this learning community by:</w:t>
      </w:r>
    </w:p>
    <w:p w14:paraId="4548BB61" w14:textId="77777777" w:rsidR="00DF6BB1" w:rsidRPr="00814C47" w:rsidRDefault="00DF6BB1" w:rsidP="00B363C0">
      <w:pPr>
        <w:pStyle w:val="ListParagraph"/>
        <w:numPr>
          <w:ilvl w:val="2"/>
          <w:numId w:val="25"/>
        </w:numPr>
        <w:rPr>
          <w:rFonts w:asciiTheme="majorHAnsi" w:hAnsiTheme="majorHAnsi" w:cstheme="majorHAnsi"/>
          <w:color w:val="000000"/>
          <w:shd w:val="clear" w:color="auto" w:fill="FFFFFF"/>
        </w:rPr>
      </w:pPr>
      <w:r w:rsidRPr="00814C47">
        <w:rPr>
          <w:rFonts w:asciiTheme="majorHAnsi" w:hAnsiTheme="majorHAnsi" w:cstheme="majorHAnsi"/>
          <w:color w:val="000000"/>
          <w:bdr w:val="none" w:sz="0" w:space="0" w:color="auto" w:frame="1"/>
        </w:rPr>
        <w:t>honoring their right to their opinions; </w:t>
      </w:r>
    </w:p>
    <w:p w14:paraId="06721D0E" w14:textId="77777777" w:rsidR="00DF6BB1" w:rsidRPr="00814C47" w:rsidRDefault="00DF6BB1" w:rsidP="00B363C0">
      <w:pPr>
        <w:pStyle w:val="ListParagraph"/>
        <w:numPr>
          <w:ilvl w:val="2"/>
          <w:numId w:val="25"/>
        </w:numPr>
        <w:rPr>
          <w:rFonts w:asciiTheme="majorHAnsi" w:hAnsiTheme="majorHAnsi" w:cstheme="majorHAnsi"/>
          <w:color w:val="000000"/>
          <w:shd w:val="clear" w:color="auto" w:fill="FFFFFF"/>
        </w:rPr>
      </w:pPr>
      <w:r w:rsidRPr="00814C47">
        <w:rPr>
          <w:rFonts w:asciiTheme="majorHAnsi" w:hAnsiTheme="majorHAnsi" w:cstheme="majorHAnsi"/>
          <w:color w:val="000000"/>
          <w:bdr w:val="none" w:sz="0" w:space="0" w:color="auto" w:frame="1"/>
        </w:rPr>
        <w:t>respecting the right of each person to disagree with others; </w:t>
      </w:r>
    </w:p>
    <w:p w14:paraId="1B8887C1" w14:textId="77777777" w:rsidR="00DF6BB1" w:rsidRPr="00814C47" w:rsidRDefault="00DF6BB1" w:rsidP="00B363C0">
      <w:pPr>
        <w:pStyle w:val="ListParagraph"/>
        <w:numPr>
          <w:ilvl w:val="2"/>
          <w:numId w:val="25"/>
        </w:numPr>
        <w:rPr>
          <w:rFonts w:asciiTheme="majorHAnsi" w:hAnsiTheme="majorHAnsi" w:cstheme="majorHAnsi"/>
          <w:color w:val="000000"/>
          <w:shd w:val="clear" w:color="auto" w:fill="FFFFFF"/>
        </w:rPr>
      </w:pPr>
      <w:r w:rsidRPr="00814C47">
        <w:rPr>
          <w:rFonts w:asciiTheme="majorHAnsi" w:hAnsiTheme="majorHAnsi" w:cstheme="majorHAnsi"/>
          <w:color w:val="000000"/>
          <w:bdr w:val="none" w:sz="0" w:space="0" w:color="auto" w:frame="1"/>
        </w:rPr>
        <w:t>responding honestly but thoughtfully and respectfully, using language that others will not consider foul or abusive; </w:t>
      </w:r>
    </w:p>
    <w:p w14:paraId="23C54CCE" w14:textId="77777777" w:rsidR="00DF6BB1" w:rsidRPr="00814C47" w:rsidRDefault="00DF6BB1" w:rsidP="00B363C0">
      <w:pPr>
        <w:pStyle w:val="ListParagraph"/>
        <w:numPr>
          <w:ilvl w:val="2"/>
          <w:numId w:val="25"/>
        </w:numPr>
        <w:rPr>
          <w:rFonts w:asciiTheme="majorHAnsi" w:hAnsiTheme="majorHAnsi" w:cstheme="majorHAnsi"/>
          <w:color w:val="000000"/>
          <w:shd w:val="clear" w:color="auto" w:fill="FFFFFF"/>
        </w:rPr>
      </w:pPr>
      <w:r w:rsidRPr="00814C47">
        <w:rPr>
          <w:rFonts w:asciiTheme="majorHAnsi" w:hAnsiTheme="majorHAnsi" w:cstheme="majorHAnsi"/>
          <w:color w:val="000000"/>
          <w:bdr w:val="none" w:sz="0" w:space="0" w:color="auto" w:frame="1"/>
        </w:rPr>
        <w:lastRenderedPageBreak/>
        <w:t>respecting your own privacy and the privacy of others by not revealing information you deem private and that you feel might embarrass you or others; </w:t>
      </w:r>
    </w:p>
    <w:p w14:paraId="16EC5FB7" w14:textId="77777777" w:rsidR="00DF6BB1" w:rsidRPr="00814C47" w:rsidRDefault="00DF6BB1" w:rsidP="00B363C0">
      <w:pPr>
        <w:pStyle w:val="ListParagraph"/>
        <w:numPr>
          <w:ilvl w:val="2"/>
          <w:numId w:val="25"/>
        </w:numPr>
        <w:rPr>
          <w:rFonts w:asciiTheme="majorHAnsi" w:hAnsiTheme="majorHAnsi" w:cstheme="majorHAnsi"/>
          <w:color w:val="000000"/>
          <w:shd w:val="clear" w:color="auto" w:fill="FFFFFF"/>
        </w:rPr>
      </w:pPr>
      <w:r w:rsidRPr="00814C47">
        <w:rPr>
          <w:rFonts w:asciiTheme="majorHAnsi" w:hAnsiTheme="majorHAnsi" w:cstheme="majorHAnsi"/>
          <w:color w:val="000000"/>
          <w:bdr w:val="none" w:sz="0" w:space="0" w:color="auto" w:frame="1"/>
        </w:rPr>
        <w:t>being constructive in your responses to others in the class; </w:t>
      </w:r>
    </w:p>
    <w:p w14:paraId="1C247B73" w14:textId="4D0B49F5" w:rsidR="00F03E7B" w:rsidRPr="00814C47" w:rsidRDefault="00DF6BB1" w:rsidP="00B363C0">
      <w:pPr>
        <w:pStyle w:val="ListParagraph"/>
        <w:numPr>
          <w:ilvl w:val="2"/>
          <w:numId w:val="25"/>
        </w:numPr>
        <w:rPr>
          <w:rFonts w:asciiTheme="majorHAnsi" w:hAnsiTheme="majorHAnsi" w:cstheme="majorHAnsi"/>
          <w:color w:val="000000"/>
          <w:shd w:val="clear" w:color="auto" w:fill="FFFFFF"/>
        </w:rPr>
      </w:pPr>
      <w:r w:rsidRPr="00814C47">
        <w:rPr>
          <w:rFonts w:asciiTheme="majorHAnsi" w:hAnsiTheme="majorHAnsi" w:cstheme="majorHAnsi"/>
          <w:color w:val="000000"/>
          <w:bdr w:val="none" w:sz="0" w:space="0" w:color="auto" w:frame="1"/>
        </w:rPr>
        <w:t>being prepared to clarify statements that might be misunderstood or misinterpreted by others. </w:t>
      </w:r>
    </w:p>
    <w:p w14:paraId="150A3952" w14:textId="29DCE9DF" w:rsidR="000155C2" w:rsidRPr="00814C47" w:rsidRDefault="000155C2" w:rsidP="00F03E7B">
      <w:pPr>
        <w:widowControl w:val="0"/>
        <w:rPr>
          <w:rFonts w:asciiTheme="majorHAnsi" w:hAnsiTheme="majorHAnsi" w:cstheme="majorHAnsi"/>
          <w:b/>
          <w:u w:val="single"/>
        </w:rPr>
      </w:pPr>
      <w:r w:rsidRPr="00814C47">
        <w:rPr>
          <w:rFonts w:asciiTheme="majorHAnsi" w:hAnsiTheme="majorHAnsi" w:cstheme="majorHAnsi"/>
          <w:b/>
          <w:u w:val="single"/>
        </w:rPr>
        <w:t xml:space="preserve">Presentation Etiquette: </w:t>
      </w:r>
    </w:p>
    <w:p w14:paraId="1B04D027" w14:textId="1ABE69DF" w:rsidR="000155C2" w:rsidRPr="00814C47" w:rsidRDefault="000155C2" w:rsidP="000155C2">
      <w:pPr>
        <w:pStyle w:val="ListParagraph"/>
        <w:widowControl w:val="0"/>
        <w:numPr>
          <w:ilvl w:val="0"/>
          <w:numId w:val="32"/>
        </w:numPr>
        <w:rPr>
          <w:rFonts w:asciiTheme="majorHAnsi" w:hAnsiTheme="majorHAnsi" w:cstheme="majorHAnsi"/>
          <w:bCs/>
        </w:rPr>
      </w:pPr>
      <w:r w:rsidRPr="00814C47">
        <w:rPr>
          <w:rFonts w:asciiTheme="majorHAnsi" w:hAnsiTheme="majorHAnsi" w:cstheme="majorHAnsi"/>
          <w:bCs/>
          <w:szCs w:val="24"/>
        </w:rPr>
        <w:t>On presentation days, you have dual responsibilities as a speaker and an audience member. When you are presenting, you will dress appropriately. When you are an audience member, you will be attentive and ask challenging but constructive questions when the presentation is finished. Because most people are nervous when they present, you will be supportive both verbally and nonverbally. You will never enter or leave the room while a presentation is in progress.</w:t>
      </w:r>
    </w:p>
    <w:p w14:paraId="3EAD14D2" w14:textId="77777777" w:rsidR="000155C2" w:rsidRPr="00814C47" w:rsidRDefault="000155C2" w:rsidP="000155C2">
      <w:pPr>
        <w:pStyle w:val="ListParagraph"/>
        <w:widowControl w:val="0"/>
        <w:numPr>
          <w:ilvl w:val="2"/>
          <w:numId w:val="35"/>
        </w:numPr>
        <w:rPr>
          <w:rFonts w:asciiTheme="majorHAnsi" w:hAnsiTheme="majorHAnsi" w:cstheme="majorHAnsi"/>
        </w:rPr>
      </w:pPr>
      <w:r w:rsidRPr="00814C47">
        <w:rPr>
          <w:rFonts w:asciiTheme="majorHAnsi" w:hAnsiTheme="majorHAnsi" w:cstheme="majorHAnsi"/>
        </w:rPr>
        <w:t>Public speaking is intimidating for almost everyone! Therefore, our goal is to be a strong support system for one another. I expect you to hold your peers in high regard, and hold yourself in high regard.</w:t>
      </w:r>
    </w:p>
    <w:p w14:paraId="15F04C55" w14:textId="4050CCA6" w:rsidR="000155C2" w:rsidRPr="00814C47" w:rsidRDefault="000155C2" w:rsidP="000155C2">
      <w:pPr>
        <w:pStyle w:val="ListParagraph"/>
        <w:widowControl w:val="0"/>
        <w:numPr>
          <w:ilvl w:val="2"/>
          <w:numId w:val="35"/>
        </w:numPr>
        <w:rPr>
          <w:rFonts w:asciiTheme="majorHAnsi" w:hAnsiTheme="majorHAnsi" w:cstheme="majorHAnsi"/>
        </w:rPr>
      </w:pPr>
      <w:r w:rsidRPr="00814C47">
        <w:rPr>
          <w:rFonts w:asciiTheme="majorHAnsi" w:hAnsiTheme="majorHAnsi" w:cstheme="majorHAnsi"/>
        </w:rPr>
        <w:t xml:space="preserve">Being in class on time is </w:t>
      </w:r>
      <w:r w:rsidRPr="00814C47">
        <w:rPr>
          <w:rFonts w:asciiTheme="majorHAnsi" w:hAnsiTheme="majorHAnsi" w:cstheme="majorHAnsi"/>
          <w:i/>
          <w:iCs/>
        </w:rPr>
        <w:t>very</w:t>
      </w:r>
      <w:r w:rsidRPr="00814C47">
        <w:rPr>
          <w:rFonts w:asciiTheme="majorHAnsi" w:hAnsiTheme="majorHAnsi" w:cstheme="majorHAnsi"/>
        </w:rPr>
        <w:t xml:space="preserve"> important on speech days. I will outline the requirements of speech days as the time gets closer in class. </w:t>
      </w:r>
    </w:p>
    <w:p w14:paraId="657A960A" w14:textId="7CE5C02B" w:rsidR="00DC79AF" w:rsidRPr="00814C47" w:rsidRDefault="00DC79AF" w:rsidP="00F03E7B">
      <w:pPr>
        <w:widowControl w:val="0"/>
        <w:rPr>
          <w:rFonts w:asciiTheme="majorHAnsi" w:hAnsiTheme="majorHAnsi" w:cstheme="majorHAnsi"/>
          <w:b/>
          <w:u w:val="single"/>
        </w:rPr>
      </w:pPr>
      <w:r w:rsidRPr="00814C47">
        <w:rPr>
          <w:rFonts w:asciiTheme="majorHAnsi" w:hAnsiTheme="majorHAnsi" w:cstheme="majorHAnsi"/>
          <w:b/>
          <w:u w:val="single"/>
        </w:rPr>
        <w:t xml:space="preserve">Behavioral Expectation Policy: </w:t>
      </w:r>
    </w:p>
    <w:p w14:paraId="73E072FB" w14:textId="4BD7597D" w:rsidR="00385002" w:rsidRPr="00814C47" w:rsidRDefault="00F03E7B" w:rsidP="00B363C0">
      <w:pPr>
        <w:pStyle w:val="ListParagraph"/>
        <w:widowControl w:val="0"/>
        <w:numPr>
          <w:ilvl w:val="0"/>
          <w:numId w:val="26"/>
        </w:numPr>
        <w:rPr>
          <w:rFonts w:asciiTheme="majorHAnsi" w:hAnsiTheme="majorHAnsi" w:cstheme="majorHAnsi"/>
          <w:bCs/>
        </w:rPr>
      </w:pPr>
      <w:r w:rsidRPr="00814C47">
        <w:rPr>
          <w:rFonts w:asciiTheme="majorHAnsi" w:hAnsiTheme="majorHAnsi" w:cstheme="majorHAnsi"/>
          <w:bCs/>
        </w:rPr>
        <w:t xml:space="preserve">Should any student violate the expectations of appropriate classroom behavior (as mentioned in the professional courtesy and presentation etiquette policies above), the instructor will schedule a meeting to discuss these expectations and develop a behavioral modification plan. If these behaviors persist, you will be at-risk for failing the course. </w:t>
      </w:r>
    </w:p>
    <w:p w14:paraId="62FA367D" w14:textId="77777777" w:rsidR="00385002" w:rsidRPr="00814C47" w:rsidRDefault="00385002" w:rsidP="00385002">
      <w:pPr>
        <w:shd w:val="clear" w:color="auto" w:fill="FFFFFF"/>
        <w:rPr>
          <w:rFonts w:asciiTheme="majorHAnsi" w:hAnsiTheme="majorHAnsi" w:cstheme="majorHAnsi"/>
          <w:color w:val="000000"/>
          <w:u w:val="single"/>
        </w:rPr>
      </w:pPr>
      <w:r w:rsidRPr="00814C47">
        <w:rPr>
          <w:rFonts w:asciiTheme="majorHAnsi" w:hAnsiTheme="majorHAnsi" w:cstheme="majorHAnsi"/>
          <w:b/>
          <w:bCs/>
          <w:color w:val="000000"/>
          <w:u w:val="single"/>
          <w:bdr w:val="none" w:sz="0" w:space="0" w:color="auto" w:frame="1"/>
        </w:rPr>
        <w:t>What to do if you are having a problem with some aspect of the course or a conflict with another student or the instructor: </w:t>
      </w:r>
    </w:p>
    <w:p w14:paraId="03AB0002" w14:textId="13862B5A" w:rsidR="0003124B" w:rsidRPr="00814C47" w:rsidRDefault="00DF6BB1" w:rsidP="00840FF8">
      <w:pPr>
        <w:pStyle w:val="ListParagraph"/>
        <w:numPr>
          <w:ilvl w:val="0"/>
          <w:numId w:val="26"/>
        </w:numPr>
        <w:shd w:val="clear" w:color="auto" w:fill="FFFFFF"/>
        <w:rPr>
          <w:rFonts w:asciiTheme="majorHAnsi" w:hAnsiTheme="majorHAnsi" w:cstheme="majorHAnsi"/>
          <w:color w:val="000000"/>
        </w:rPr>
      </w:pPr>
      <w:r w:rsidRPr="00814C47">
        <w:rPr>
          <w:rFonts w:asciiTheme="majorHAnsi" w:hAnsiTheme="majorHAnsi" w:cstheme="majorHAnsi"/>
          <w:color w:val="000000"/>
          <w:bdr w:val="none" w:sz="0" w:space="0" w:color="auto" w:frame="1"/>
        </w:rPr>
        <w:t xml:space="preserve">Talk to me! Please send me an email to set up a time to talk or come by my office hours. I want to make sure that this class is a safe and accessible space for us to all grow as learners. If you have any concerns, please reach out. </w:t>
      </w:r>
    </w:p>
    <w:p w14:paraId="1D39D47E" w14:textId="77777777" w:rsidR="00840FF8" w:rsidRPr="00814C47" w:rsidRDefault="00840FF8" w:rsidP="00840FF8">
      <w:pPr>
        <w:pStyle w:val="ListParagraph"/>
        <w:shd w:val="clear" w:color="auto" w:fill="FFFFFF"/>
        <w:rPr>
          <w:rFonts w:asciiTheme="majorHAnsi" w:hAnsiTheme="majorHAnsi" w:cstheme="majorHAnsi"/>
          <w:color w:val="000000"/>
        </w:rPr>
      </w:pPr>
    </w:p>
    <w:p w14:paraId="7871DABA" w14:textId="0CF4023F" w:rsidR="0003124B" w:rsidRPr="00814C47" w:rsidRDefault="00DF6BB1" w:rsidP="0003124B">
      <w:pPr>
        <w:rPr>
          <w:rFonts w:asciiTheme="majorHAnsi" w:hAnsiTheme="majorHAnsi" w:cstheme="majorHAnsi"/>
          <w:b/>
          <w:u w:val="single"/>
        </w:rPr>
      </w:pPr>
      <w:r w:rsidRPr="00814C47">
        <w:rPr>
          <w:rFonts w:asciiTheme="majorHAnsi" w:hAnsiTheme="majorHAnsi" w:cstheme="majorHAnsi"/>
          <w:b/>
          <w:u w:val="single"/>
        </w:rPr>
        <w:t>JILLIAN’S OVERALL TAKEAWAYS</w:t>
      </w:r>
      <w:r w:rsidR="00892726" w:rsidRPr="00814C47">
        <w:rPr>
          <w:rFonts w:asciiTheme="majorHAnsi" w:hAnsiTheme="majorHAnsi" w:cstheme="majorHAnsi"/>
          <w:b/>
          <w:u w:val="single"/>
        </w:rPr>
        <w:t>:</w:t>
      </w:r>
    </w:p>
    <w:p w14:paraId="42E0FF31" w14:textId="0FDF699D" w:rsidR="0003124B" w:rsidRPr="002E4494" w:rsidRDefault="0003124B" w:rsidP="0003124B">
      <w:pPr>
        <w:rPr>
          <w:rFonts w:asciiTheme="majorHAnsi" w:hAnsiTheme="majorHAnsi" w:cstheme="majorHAnsi"/>
        </w:rPr>
      </w:pPr>
      <w:r w:rsidRPr="002E4494">
        <w:rPr>
          <w:rFonts w:asciiTheme="majorHAnsi" w:hAnsiTheme="majorHAnsi" w:cstheme="majorHAnsi"/>
        </w:rPr>
        <w:t xml:space="preserve">I love teaching this </w:t>
      </w:r>
      <w:r w:rsidR="002E4494" w:rsidRPr="002E4494">
        <w:rPr>
          <w:rFonts w:asciiTheme="majorHAnsi" w:hAnsiTheme="majorHAnsi" w:cstheme="majorHAnsi"/>
        </w:rPr>
        <w:t>class and</w:t>
      </w:r>
      <w:r w:rsidRPr="002E4494">
        <w:rPr>
          <w:rFonts w:asciiTheme="majorHAnsi" w:hAnsiTheme="majorHAnsi" w:cstheme="majorHAnsi"/>
        </w:rPr>
        <w:t xml:space="preserve"> am so looking forward to getting to know each of you! I know public speaking is a big source of anxiety and fear for many people</w:t>
      </w:r>
      <w:r w:rsidR="00DF6BB1" w:rsidRPr="002E4494">
        <w:rPr>
          <w:rFonts w:asciiTheme="majorHAnsi" w:hAnsiTheme="majorHAnsi" w:cstheme="majorHAnsi"/>
        </w:rPr>
        <w:t xml:space="preserve">, </w:t>
      </w:r>
      <w:r w:rsidRPr="002E4494">
        <w:rPr>
          <w:rFonts w:asciiTheme="majorHAnsi" w:hAnsiTheme="majorHAnsi" w:cstheme="majorHAnsi"/>
        </w:rPr>
        <w:t xml:space="preserve">but together we will develop and practice tools to manage it. Your fellow classmates and </w:t>
      </w:r>
      <w:r w:rsidR="002E4494" w:rsidRPr="002E4494">
        <w:rPr>
          <w:rFonts w:asciiTheme="majorHAnsi" w:hAnsiTheme="majorHAnsi" w:cstheme="majorHAnsi"/>
        </w:rPr>
        <w:t>I</w:t>
      </w:r>
      <w:r w:rsidRPr="002E4494">
        <w:rPr>
          <w:rFonts w:asciiTheme="majorHAnsi" w:hAnsiTheme="majorHAnsi" w:cstheme="majorHAnsi"/>
        </w:rPr>
        <w:t xml:space="preserve"> will be your biggest cheerleaders. </w:t>
      </w:r>
    </w:p>
    <w:p w14:paraId="4CAACAC0" w14:textId="77777777" w:rsidR="0003124B" w:rsidRPr="002E4494" w:rsidRDefault="0003124B" w:rsidP="0003124B">
      <w:pPr>
        <w:rPr>
          <w:rFonts w:asciiTheme="majorHAnsi" w:hAnsiTheme="majorHAnsi" w:cstheme="majorHAnsi"/>
        </w:rPr>
      </w:pPr>
    </w:p>
    <w:p w14:paraId="3C337140" w14:textId="1AEEA174" w:rsidR="0035295C" w:rsidRPr="00814C47" w:rsidRDefault="0003124B">
      <w:pPr>
        <w:rPr>
          <w:rFonts w:asciiTheme="majorHAnsi" w:hAnsiTheme="majorHAnsi" w:cstheme="majorHAnsi"/>
        </w:rPr>
      </w:pPr>
      <w:r w:rsidRPr="002E4494">
        <w:rPr>
          <w:rFonts w:asciiTheme="majorHAnsi" w:hAnsiTheme="majorHAnsi" w:cstheme="majorHAnsi"/>
        </w:rPr>
        <w:t xml:space="preserve">Another part of class that is very important is reading and following directions. I will ask you to read this syllabus after the first day of class; if you read this sentence, email me a photo of your favorite animal by </w:t>
      </w:r>
      <w:r w:rsidR="007E7C8D" w:rsidRPr="002E4494">
        <w:rPr>
          <w:rFonts w:asciiTheme="majorHAnsi" w:hAnsiTheme="majorHAnsi" w:cstheme="majorHAnsi"/>
        </w:rPr>
        <w:t>Monday</w:t>
      </w:r>
      <w:r w:rsidRPr="002E4494">
        <w:rPr>
          <w:rFonts w:asciiTheme="majorHAnsi" w:hAnsiTheme="majorHAnsi" w:cstheme="majorHAnsi"/>
        </w:rPr>
        <w:t xml:space="preserve">, </w:t>
      </w:r>
      <w:r w:rsidR="007E7C8D" w:rsidRPr="002E4494">
        <w:rPr>
          <w:rFonts w:asciiTheme="majorHAnsi" w:hAnsiTheme="majorHAnsi" w:cstheme="majorHAnsi"/>
        </w:rPr>
        <w:t>January</w:t>
      </w:r>
      <w:r w:rsidRPr="002E4494">
        <w:rPr>
          <w:rFonts w:asciiTheme="majorHAnsi" w:hAnsiTheme="majorHAnsi" w:cstheme="majorHAnsi"/>
        </w:rPr>
        <w:t xml:space="preserve"> </w:t>
      </w:r>
      <w:r w:rsidR="00FA53FC" w:rsidRPr="002E4494">
        <w:rPr>
          <w:rFonts w:asciiTheme="majorHAnsi" w:hAnsiTheme="majorHAnsi" w:cstheme="majorHAnsi"/>
        </w:rPr>
        <w:t>2</w:t>
      </w:r>
      <w:r w:rsidR="007E7C8D" w:rsidRPr="002E4494">
        <w:rPr>
          <w:rFonts w:asciiTheme="majorHAnsi" w:hAnsiTheme="majorHAnsi" w:cstheme="majorHAnsi"/>
        </w:rPr>
        <w:t>2</w:t>
      </w:r>
      <w:r w:rsidR="007E7C8D" w:rsidRPr="002E4494">
        <w:rPr>
          <w:rFonts w:asciiTheme="majorHAnsi" w:hAnsiTheme="majorHAnsi" w:cstheme="majorHAnsi"/>
          <w:vertAlign w:val="superscript"/>
        </w:rPr>
        <w:t>nd</w:t>
      </w:r>
      <w:r w:rsidR="00DF6BB1" w:rsidRPr="002E4494">
        <w:rPr>
          <w:rFonts w:asciiTheme="majorHAnsi" w:hAnsiTheme="majorHAnsi" w:cstheme="majorHAnsi"/>
        </w:rPr>
        <w:t xml:space="preserve"> </w:t>
      </w:r>
      <w:r w:rsidRPr="002E4494">
        <w:rPr>
          <w:rFonts w:asciiTheme="majorHAnsi" w:hAnsiTheme="majorHAnsi" w:cstheme="majorHAnsi"/>
        </w:rPr>
        <w:t>and I will give you one point of extra credit</w:t>
      </w:r>
      <w:r w:rsidR="007E7C8D" w:rsidRPr="002E4494">
        <w:rPr>
          <w:rFonts w:asciiTheme="majorHAnsi" w:hAnsiTheme="majorHAnsi" w:cstheme="majorHAnsi"/>
        </w:rPr>
        <w:t>.</w:t>
      </w:r>
      <w:r w:rsidR="0035295C" w:rsidRPr="00814C47">
        <w:rPr>
          <w:rFonts w:asciiTheme="majorHAnsi" w:hAnsiTheme="majorHAnsi" w:cstheme="majorHAnsi"/>
        </w:rPr>
        <w:br w:type="page"/>
      </w:r>
    </w:p>
    <w:p w14:paraId="44DA3136" w14:textId="16030954" w:rsidR="00EB383A" w:rsidRDefault="00EB383A" w:rsidP="00EB383A">
      <w:pPr>
        <w:rPr>
          <w:rFonts w:asciiTheme="majorHAnsi" w:hAnsiTheme="majorHAnsi" w:cstheme="majorHAnsi"/>
          <w:b/>
          <w:bCs/>
        </w:rPr>
      </w:pPr>
      <w:r w:rsidRPr="00814C47">
        <w:rPr>
          <w:rFonts w:asciiTheme="majorHAnsi" w:hAnsiTheme="majorHAnsi" w:cstheme="majorHAnsi"/>
          <w:b/>
          <w:bCs/>
        </w:rPr>
        <w:lastRenderedPageBreak/>
        <w:t>FREQUENTLY ASKED QUESTIONS</w:t>
      </w:r>
    </w:p>
    <w:p w14:paraId="5C8C3307" w14:textId="77777777" w:rsidR="007E7C8D" w:rsidRPr="00814C47" w:rsidRDefault="007E7C8D" w:rsidP="00EB383A">
      <w:pPr>
        <w:rPr>
          <w:rFonts w:asciiTheme="majorHAnsi" w:hAnsiTheme="majorHAnsi" w:cstheme="majorHAnsi"/>
        </w:rPr>
      </w:pPr>
    </w:p>
    <w:p w14:paraId="67381107" w14:textId="6345FA7D" w:rsidR="00EB383A" w:rsidRPr="00814C47" w:rsidRDefault="00EB383A" w:rsidP="00EB383A">
      <w:pPr>
        <w:rPr>
          <w:rFonts w:asciiTheme="majorHAnsi" w:hAnsiTheme="majorHAnsi" w:cstheme="majorHAnsi"/>
        </w:rPr>
      </w:pPr>
      <w:r w:rsidRPr="00814C47">
        <w:rPr>
          <w:rFonts w:asciiTheme="majorHAnsi" w:hAnsiTheme="majorHAnsi" w:cstheme="majorHAnsi"/>
          <w:b/>
          <w:bCs/>
        </w:rPr>
        <w:t>Q</w:t>
      </w:r>
      <w:r w:rsidRPr="00814C47">
        <w:rPr>
          <w:rFonts w:asciiTheme="majorHAnsi" w:hAnsiTheme="majorHAnsi" w:cstheme="majorHAnsi"/>
        </w:rPr>
        <w:t xml:space="preserve">: Speaking in front of people scares me and I’m worried about this class; what can I do about it? </w:t>
      </w:r>
    </w:p>
    <w:p w14:paraId="6CF22669" w14:textId="459CB7B5" w:rsidR="00EB383A" w:rsidRPr="00814C47" w:rsidRDefault="00EB383A" w:rsidP="00EB383A">
      <w:pPr>
        <w:rPr>
          <w:rFonts w:asciiTheme="majorHAnsi" w:hAnsiTheme="majorHAnsi" w:cstheme="majorHAnsi"/>
        </w:rPr>
      </w:pPr>
      <w:r w:rsidRPr="00814C47">
        <w:rPr>
          <w:rFonts w:asciiTheme="majorHAnsi" w:hAnsiTheme="majorHAnsi" w:cstheme="majorHAnsi"/>
          <w:b/>
          <w:bCs/>
        </w:rPr>
        <w:t>A</w:t>
      </w:r>
      <w:r w:rsidRPr="00814C47">
        <w:rPr>
          <w:rFonts w:asciiTheme="majorHAnsi" w:hAnsiTheme="majorHAnsi" w:cstheme="majorHAnsi"/>
        </w:rPr>
        <w:t xml:space="preserve">: We will go over several strategies to minimize communication apprehension in this class (and we’ll talk about how nervousness can really be a helpful tool). You can also come talk to me </w:t>
      </w:r>
      <w:r w:rsidR="00500ED3" w:rsidRPr="00814C47">
        <w:rPr>
          <w:rFonts w:asciiTheme="majorHAnsi" w:hAnsiTheme="majorHAnsi" w:cstheme="majorHAnsi"/>
        </w:rPr>
        <w:t xml:space="preserve">during my office hours or schedule a meeting </w:t>
      </w:r>
      <w:r w:rsidRPr="00814C47">
        <w:rPr>
          <w:rFonts w:asciiTheme="majorHAnsi" w:hAnsiTheme="majorHAnsi" w:cstheme="majorHAnsi"/>
        </w:rPr>
        <w:t xml:space="preserve">via Zoom. We can brainstorm strategies and plans specifically for you. </w:t>
      </w:r>
    </w:p>
    <w:p w14:paraId="20B8876D" w14:textId="77777777" w:rsidR="00EB383A" w:rsidRPr="00814C47" w:rsidRDefault="00EB383A" w:rsidP="00EB383A">
      <w:pPr>
        <w:rPr>
          <w:rFonts w:asciiTheme="majorHAnsi" w:hAnsiTheme="majorHAnsi" w:cstheme="majorHAnsi"/>
          <w:b/>
          <w:bCs/>
        </w:rPr>
      </w:pPr>
    </w:p>
    <w:p w14:paraId="62302F0C" w14:textId="77777777" w:rsidR="00EB383A" w:rsidRPr="00814C47" w:rsidRDefault="00EB383A" w:rsidP="00EB383A">
      <w:pPr>
        <w:rPr>
          <w:rFonts w:asciiTheme="majorHAnsi" w:hAnsiTheme="majorHAnsi" w:cstheme="majorHAnsi"/>
        </w:rPr>
      </w:pPr>
      <w:r w:rsidRPr="00814C47">
        <w:rPr>
          <w:rFonts w:asciiTheme="majorHAnsi" w:hAnsiTheme="majorHAnsi" w:cstheme="majorHAnsi"/>
          <w:b/>
          <w:bCs/>
        </w:rPr>
        <w:t>Q</w:t>
      </w:r>
      <w:r w:rsidRPr="00814C47">
        <w:rPr>
          <w:rFonts w:asciiTheme="majorHAnsi" w:hAnsiTheme="majorHAnsi" w:cstheme="majorHAnsi"/>
        </w:rPr>
        <w:t xml:space="preserve">: How many speeches are in this class? </w:t>
      </w:r>
    </w:p>
    <w:p w14:paraId="6D89C004" w14:textId="3FA7FE86" w:rsidR="00EB383A" w:rsidRPr="00814C47" w:rsidRDefault="00EB383A" w:rsidP="00EB383A">
      <w:pPr>
        <w:rPr>
          <w:rFonts w:asciiTheme="majorHAnsi" w:hAnsiTheme="majorHAnsi" w:cstheme="majorHAnsi"/>
        </w:rPr>
      </w:pPr>
      <w:r w:rsidRPr="00814C47">
        <w:rPr>
          <w:rFonts w:asciiTheme="majorHAnsi" w:hAnsiTheme="majorHAnsi" w:cstheme="majorHAnsi"/>
          <w:b/>
          <w:bCs/>
        </w:rPr>
        <w:t>A</w:t>
      </w:r>
      <w:r w:rsidRPr="00814C47">
        <w:rPr>
          <w:rFonts w:asciiTheme="majorHAnsi" w:hAnsiTheme="majorHAnsi" w:cstheme="majorHAnsi"/>
        </w:rPr>
        <w:t xml:space="preserve">: Three formal speeches: an informative speech, a multiple perspectives speech, and a persuasive speech. </w:t>
      </w:r>
      <w:r w:rsidR="00D4092E" w:rsidRPr="00814C47">
        <w:rPr>
          <w:rFonts w:asciiTheme="majorHAnsi" w:hAnsiTheme="majorHAnsi" w:cstheme="majorHAnsi"/>
        </w:rPr>
        <w:t xml:space="preserve">Presenting each speech is required to pass the course. </w:t>
      </w:r>
      <w:r w:rsidRPr="00814C47">
        <w:rPr>
          <w:rFonts w:asciiTheme="majorHAnsi" w:hAnsiTheme="majorHAnsi" w:cstheme="majorHAnsi"/>
        </w:rPr>
        <w:t xml:space="preserve">You will also have several non-formal speaking opportunities. </w:t>
      </w:r>
    </w:p>
    <w:p w14:paraId="58983F6E" w14:textId="77777777" w:rsidR="00EB383A" w:rsidRPr="00814C47" w:rsidRDefault="00EB383A" w:rsidP="00EB383A">
      <w:pPr>
        <w:rPr>
          <w:rFonts w:asciiTheme="majorHAnsi" w:hAnsiTheme="majorHAnsi" w:cstheme="majorHAnsi"/>
        </w:rPr>
      </w:pPr>
    </w:p>
    <w:p w14:paraId="63C6410A" w14:textId="77777777" w:rsidR="00EB383A" w:rsidRPr="00814C47" w:rsidRDefault="00EB383A" w:rsidP="00EB383A">
      <w:pPr>
        <w:rPr>
          <w:rFonts w:asciiTheme="majorHAnsi" w:hAnsiTheme="majorHAnsi" w:cstheme="majorHAnsi"/>
        </w:rPr>
      </w:pPr>
      <w:r w:rsidRPr="00814C47">
        <w:rPr>
          <w:rFonts w:asciiTheme="majorHAnsi" w:hAnsiTheme="majorHAnsi" w:cstheme="majorHAnsi"/>
          <w:b/>
          <w:bCs/>
        </w:rPr>
        <w:t>Q</w:t>
      </w:r>
      <w:r w:rsidRPr="00814C47">
        <w:rPr>
          <w:rFonts w:asciiTheme="majorHAnsi" w:hAnsiTheme="majorHAnsi" w:cstheme="majorHAnsi"/>
        </w:rPr>
        <w:t xml:space="preserve">: What is the best way to get in contact with you?  </w:t>
      </w:r>
    </w:p>
    <w:p w14:paraId="47BA13EB" w14:textId="51264076" w:rsidR="00EB383A" w:rsidRPr="00814C47" w:rsidRDefault="00EB383A" w:rsidP="00EB383A">
      <w:pPr>
        <w:rPr>
          <w:rFonts w:asciiTheme="majorHAnsi" w:hAnsiTheme="majorHAnsi" w:cstheme="majorHAnsi"/>
        </w:rPr>
      </w:pPr>
      <w:r w:rsidRPr="00814C47">
        <w:rPr>
          <w:rFonts w:asciiTheme="majorHAnsi" w:hAnsiTheme="majorHAnsi" w:cstheme="majorHAnsi"/>
          <w:b/>
          <w:bCs/>
        </w:rPr>
        <w:t>A</w:t>
      </w:r>
      <w:r w:rsidRPr="00814C47">
        <w:rPr>
          <w:rFonts w:asciiTheme="majorHAnsi" w:hAnsiTheme="majorHAnsi" w:cstheme="majorHAnsi"/>
        </w:rPr>
        <w:t xml:space="preserve">: Email! Please include a subject line, a greeting, full sentences, and your name. I am always happy to answer questions, but will refer you to the syllabus if the question can be answered there (so it’s a good idea to check here first). </w:t>
      </w:r>
    </w:p>
    <w:p w14:paraId="4383D4FF" w14:textId="338F0438" w:rsidR="00EB383A" w:rsidRPr="00814C47" w:rsidRDefault="00EB383A" w:rsidP="00EB383A">
      <w:pPr>
        <w:rPr>
          <w:rFonts w:asciiTheme="majorHAnsi" w:hAnsiTheme="majorHAnsi" w:cstheme="majorHAnsi"/>
        </w:rPr>
      </w:pPr>
    </w:p>
    <w:p w14:paraId="674A8D3A" w14:textId="3DAAB4F1" w:rsidR="00EB383A" w:rsidRPr="00814C47" w:rsidRDefault="00EB383A" w:rsidP="00EB383A">
      <w:pPr>
        <w:rPr>
          <w:rFonts w:asciiTheme="majorHAnsi" w:hAnsiTheme="majorHAnsi" w:cstheme="majorHAnsi"/>
        </w:rPr>
      </w:pPr>
      <w:r w:rsidRPr="00814C47">
        <w:rPr>
          <w:rFonts w:asciiTheme="majorHAnsi" w:hAnsiTheme="majorHAnsi" w:cstheme="majorHAnsi"/>
          <w:b/>
          <w:bCs/>
        </w:rPr>
        <w:t>Q</w:t>
      </w:r>
      <w:r w:rsidRPr="00814C47">
        <w:rPr>
          <w:rFonts w:asciiTheme="majorHAnsi" w:hAnsiTheme="majorHAnsi" w:cstheme="majorHAnsi"/>
        </w:rPr>
        <w:t xml:space="preserve">: Do you accept late work? </w:t>
      </w:r>
    </w:p>
    <w:p w14:paraId="10A19A0F" w14:textId="2A3DA22C" w:rsidR="00EB383A" w:rsidRPr="00814C47" w:rsidRDefault="00EB383A" w:rsidP="00EB383A">
      <w:pPr>
        <w:rPr>
          <w:rFonts w:asciiTheme="majorHAnsi" w:hAnsiTheme="majorHAnsi" w:cstheme="majorHAnsi"/>
        </w:rPr>
      </w:pPr>
      <w:r w:rsidRPr="00814C47">
        <w:rPr>
          <w:rFonts w:asciiTheme="majorHAnsi" w:hAnsiTheme="majorHAnsi" w:cstheme="majorHAnsi"/>
          <w:b/>
          <w:bCs/>
        </w:rPr>
        <w:t>A</w:t>
      </w:r>
      <w:r w:rsidRPr="00814C47">
        <w:rPr>
          <w:rFonts w:asciiTheme="majorHAnsi" w:hAnsiTheme="majorHAnsi" w:cstheme="majorHAnsi"/>
        </w:rPr>
        <w:t xml:space="preserve">: Life happens. Sometimes things are late. Please communicate with me if something is happening in your life. I take </w:t>
      </w:r>
      <w:r w:rsidR="00D4092E" w:rsidRPr="00814C47">
        <w:rPr>
          <w:rFonts w:asciiTheme="majorHAnsi" w:hAnsiTheme="majorHAnsi" w:cstheme="majorHAnsi"/>
        </w:rPr>
        <w:t>1</w:t>
      </w:r>
      <w:r w:rsidRPr="00814C47">
        <w:rPr>
          <w:rFonts w:asciiTheme="majorHAnsi" w:hAnsiTheme="majorHAnsi" w:cstheme="majorHAnsi"/>
        </w:rPr>
        <w:t>0% off per day that the assignment is late, so turning assignments in as soon as possible is beneficial.</w:t>
      </w:r>
      <w:r w:rsidR="009B3D12">
        <w:rPr>
          <w:rFonts w:asciiTheme="majorHAnsi" w:hAnsiTheme="majorHAnsi" w:cstheme="majorHAnsi"/>
        </w:rPr>
        <w:t xml:space="preserve"> Additionally, I do not accept late work that is more than 3 days late.</w:t>
      </w:r>
      <w:r w:rsidR="00D4092E" w:rsidRPr="00814C47">
        <w:rPr>
          <w:rFonts w:asciiTheme="majorHAnsi" w:hAnsiTheme="majorHAnsi" w:cstheme="majorHAnsi"/>
        </w:rPr>
        <w:t xml:space="preserve"> </w:t>
      </w:r>
      <w:r w:rsidR="00500ED3" w:rsidRPr="00814C47">
        <w:rPr>
          <w:rFonts w:asciiTheme="majorHAnsi" w:hAnsiTheme="majorHAnsi" w:cstheme="majorHAnsi"/>
        </w:rPr>
        <w:t>P</w:t>
      </w:r>
      <w:r w:rsidR="00D4092E" w:rsidRPr="00814C47">
        <w:rPr>
          <w:rFonts w:asciiTheme="majorHAnsi" w:hAnsiTheme="majorHAnsi" w:cstheme="majorHAnsi"/>
        </w:rPr>
        <w:t xml:space="preserve">lease </w:t>
      </w:r>
      <w:r w:rsidR="007E7C8D">
        <w:rPr>
          <w:rFonts w:asciiTheme="majorHAnsi" w:hAnsiTheme="majorHAnsi" w:cstheme="majorHAnsi"/>
        </w:rPr>
        <w:t>review</w:t>
      </w:r>
      <w:r w:rsidR="00500ED3" w:rsidRPr="00814C47">
        <w:rPr>
          <w:rFonts w:asciiTheme="majorHAnsi" w:hAnsiTheme="majorHAnsi" w:cstheme="majorHAnsi"/>
        </w:rPr>
        <w:t xml:space="preserve"> the </w:t>
      </w:r>
      <w:r w:rsidR="00F539C6">
        <w:rPr>
          <w:rFonts w:asciiTheme="majorHAnsi" w:hAnsiTheme="majorHAnsi" w:cstheme="majorHAnsi"/>
        </w:rPr>
        <w:t>Late Work</w:t>
      </w:r>
      <w:r w:rsidR="00500ED3" w:rsidRPr="00814C47">
        <w:rPr>
          <w:rFonts w:asciiTheme="majorHAnsi" w:hAnsiTheme="majorHAnsi" w:cstheme="majorHAnsi"/>
        </w:rPr>
        <w:t xml:space="preserve"> portion of the syllabus above to review the requirements for submitting late work</w:t>
      </w:r>
      <w:r w:rsidR="00F539C6">
        <w:rPr>
          <w:rFonts w:asciiTheme="majorHAnsi" w:hAnsiTheme="majorHAnsi" w:cstheme="majorHAnsi"/>
        </w:rPr>
        <w:t>.</w:t>
      </w:r>
    </w:p>
    <w:p w14:paraId="0D89A027" w14:textId="73D1BA54" w:rsidR="00EB383A" w:rsidRPr="00814C47" w:rsidRDefault="00EB383A" w:rsidP="00EB383A">
      <w:pPr>
        <w:rPr>
          <w:rFonts w:asciiTheme="majorHAnsi" w:hAnsiTheme="majorHAnsi" w:cstheme="majorHAnsi"/>
        </w:rPr>
      </w:pPr>
    </w:p>
    <w:p w14:paraId="50073615" w14:textId="77777777" w:rsidR="00AD74A0" w:rsidRPr="00814C47" w:rsidRDefault="00AD74A0" w:rsidP="00AD74A0">
      <w:pPr>
        <w:rPr>
          <w:rFonts w:asciiTheme="majorHAnsi" w:hAnsiTheme="majorHAnsi" w:cstheme="majorHAnsi"/>
        </w:rPr>
      </w:pPr>
      <w:r w:rsidRPr="00814C47">
        <w:rPr>
          <w:rFonts w:asciiTheme="majorHAnsi" w:hAnsiTheme="majorHAnsi" w:cstheme="majorHAnsi"/>
          <w:b/>
          <w:bCs/>
        </w:rPr>
        <w:t>Q</w:t>
      </w:r>
      <w:r w:rsidRPr="00814C47">
        <w:rPr>
          <w:rFonts w:asciiTheme="majorHAnsi" w:hAnsiTheme="majorHAnsi" w:cstheme="majorHAnsi"/>
        </w:rPr>
        <w:t>: What materials do I need for this class?</w:t>
      </w:r>
    </w:p>
    <w:p w14:paraId="3FB2A2F0" w14:textId="7EE37749" w:rsidR="00AD74A0" w:rsidRPr="00814C47" w:rsidRDefault="00AD74A0" w:rsidP="00AD74A0">
      <w:pPr>
        <w:rPr>
          <w:rFonts w:asciiTheme="majorHAnsi" w:hAnsiTheme="majorHAnsi" w:cstheme="majorHAnsi"/>
        </w:rPr>
      </w:pPr>
      <w:r w:rsidRPr="00814C47">
        <w:rPr>
          <w:rFonts w:asciiTheme="majorHAnsi" w:hAnsiTheme="majorHAnsi" w:cstheme="majorHAnsi"/>
          <w:b/>
          <w:bCs/>
        </w:rPr>
        <w:t>A</w:t>
      </w:r>
      <w:r w:rsidRPr="00814C47">
        <w:rPr>
          <w:rFonts w:asciiTheme="majorHAnsi" w:hAnsiTheme="majorHAnsi" w:cstheme="majorHAnsi"/>
        </w:rPr>
        <w:t xml:space="preserve">: We have an online textbook </w:t>
      </w:r>
      <w:r w:rsidR="00500ED3" w:rsidRPr="00814C47">
        <w:rPr>
          <w:rFonts w:asciiTheme="majorHAnsi" w:hAnsiTheme="majorHAnsi" w:cstheme="majorHAnsi"/>
        </w:rPr>
        <w:t xml:space="preserve">and a physical workbook. </w:t>
      </w:r>
      <w:r w:rsidRPr="00814C47">
        <w:rPr>
          <w:rFonts w:asciiTheme="majorHAnsi" w:hAnsiTheme="majorHAnsi" w:cstheme="majorHAnsi"/>
        </w:rPr>
        <w:t xml:space="preserve">I also weekly communicate with the class through </w:t>
      </w:r>
      <w:r w:rsidR="00951A7D">
        <w:rPr>
          <w:rFonts w:asciiTheme="majorHAnsi" w:hAnsiTheme="majorHAnsi" w:cstheme="majorHAnsi"/>
        </w:rPr>
        <w:t>Canvas</w:t>
      </w:r>
      <w:r w:rsidRPr="00814C47">
        <w:rPr>
          <w:rFonts w:asciiTheme="majorHAnsi" w:hAnsiTheme="majorHAnsi" w:cstheme="majorHAnsi"/>
        </w:rPr>
        <w:t xml:space="preserve">, so checking </w:t>
      </w:r>
      <w:r w:rsidR="00CF68C6" w:rsidRPr="00814C47">
        <w:rPr>
          <w:rFonts w:asciiTheme="majorHAnsi" w:hAnsiTheme="majorHAnsi" w:cstheme="majorHAnsi"/>
        </w:rPr>
        <w:t xml:space="preserve">our </w:t>
      </w:r>
      <w:r w:rsidR="00951A7D">
        <w:rPr>
          <w:rFonts w:asciiTheme="majorHAnsi" w:hAnsiTheme="majorHAnsi" w:cstheme="majorHAnsi"/>
        </w:rPr>
        <w:t>Canvas</w:t>
      </w:r>
      <w:r w:rsidR="00CF68C6" w:rsidRPr="00814C47">
        <w:rPr>
          <w:rFonts w:asciiTheme="majorHAnsi" w:hAnsiTheme="majorHAnsi" w:cstheme="majorHAnsi"/>
        </w:rPr>
        <w:t xml:space="preserve"> page and </w:t>
      </w:r>
      <w:r w:rsidRPr="00814C47">
        <w:rPr>
          <w:rFonts w:asciiTheme="majorHAnsi" w:hAnsiTheme="majorHAnsi" w:cstheme="majorHAnsi"/>
        </w:rPr>
        <w:t xml:space="preserve">your email frequently is a good idea. </w:t>
      </w:r>
    </w:p>
    <w:p w14:paraId="0EDC7DB2" w14:textId="3BCECE3C" w:rsidR="00AD74A0" w:rsidRPr="00814C47" w:rsidRDefault="00AD74A0" w:rsidP="00AD74A0">
      <w:pPr>
        <w:rPr>
          <w:rFonts w:asciiTheme="majorHAnsi" w:hAnsiTheme="majorHAnsi" w:cstheme="majorHAnsi"/>
        </w:rPr>
      </w:pPr>
    </w:p>
    <w:p w14:paraId="004D362F" w14:textId="1C417E74" w:rsidR="00AD74A0" w:rsidRPr="00814C47" w:rsidRDefault="00AD74A0" w:rsidP="00AD74A0">
      <w:pPr>
        <w:rPr>
          <w:rFonts w:asciiTheme="majorHAnsi" w:hAnsiTheme="majorHAnsi" w:cstheme="majorHAnsi"/>
        </w:rPr>
      </w:pPr>
      <w:r w:rsidRPr="00814C47">
        <w:rPr>
          <w:rFonts w:asciiTheme="majorHAnsi" w:hAnsiTheme="majorHAnsi" w:cstheme="majorHAnsi"/>
          <w:b/>
          <w:bCs/>
        </w:rPr>
        <w:t>Q</w:t>
      </w:r>
      <w:r w:rsidRPr="00814C47">
        <w:rPr>
          <w:rFonts w:asciiTheme="majorHAnsi" w:hAnsiTheme="majorHAnsi" w:cstheme="majorHAnsi"/>
        </w:rPr>
        <w:t xml:space="preserve">: What should I be aware of </w:t>
      </w:r>
      <w:r w:rsidR="009D4956" w:rsidRPr="00814C47">
        <w:rPr>
          <w:rFonts w:asciiTheme="majorHAnsi" w:hAnsiTheme="majorHAnsi" w:cstheme="majorHAnsi"/>
        </w:rPr>
        <w:t>if</w:t>
      </w:r>
      <w:r w:rsidRPr="00814C47">
        <w:rPr>
          <w:rFonts w:asciiTheme="majorHAnsi" w:hAnsiTheme="majorHAnsi" w:cstheme="majorHAnsi"/>
        </w:rPr>
        <w:t xml:space="preserve"> I have a </w:t>
      </w:r>
      <w:r w:rsidR="00500ED3" w:rsidRPr="00814C47">
        <w:rPr>
          <w:rFonts w:asciiTheme="majorHAnsi" w:hAnsiTheme="majorHAnsi" w:cstheme="majorHAnsi"/>
        </w:rPr>
        <w:t xml:space="preserve">Zoom </w:t>
      </w:r>
      <w:r w:rsidRPr="00814C47">
        <w:rPr>
          <w:rFonts w:asciiTheme="majorHAnsi" w:hAnsiTheme="majorHAnsi" w:cstheme="majorHAnsi"/>
        </w:rPr>
        <w:t xml:space="preserve">meeting with </w:t>
      </w:r>
      <w:r w:rsidR="00FA53FC">
        <w:rPr>
          <w:rFonts w:asciiTheme="majorHAnsi" w:hAnsiTheme="majorHAnsi" w:cstheme="majorHAnsi"/>
        </w:rPr>
        <w:t>y</w:t>
      </w:r>
      <w:r w:rsidRPr="00814C47">
        <w:rPr>
          <w:rFonts w:asciiTheme="majorHAnsi" w:hAnsiTheme="majorHAnsi" w:cstheme="majorHAnsi"/>
        </w:rPr>
        <w:t xml:space="preserve">ou? </w:t>
      </w:r>
    </w:p>
    <w:p w14:paraId="2D2460F9" w14:textId="3904ECAD" w:rsidR="00AD74A0" w:rsidRPr="00814C47" w:rsidRDefault="00AD74A0" w:rsidP="00AD74A0">
      <w:pPr>
        <w:rPr>
          <w:rFonts w:asciiTheme="majorHAnsi" w:hAnsiTheme="majorHAnsi" w:cstheme="majorHAnsi"/>
        </w:rPr>
      </w:pPr>
      <w:r w:rsidRPr="00814C47">
        <w:rPr>
          <w:rFonts w:asciiTheme="majorHAnsi" w:hAnsiTheme="majorHAnsi" w:cstheme="majorHAnsi"/>
          <w:b/>
          <w:bCs/>
        </w:rPr>
        <w:t>A</w:t>
      </w:r>
      <w:r w:rsidRPr="00814C47">
        <w:rPr>
          <w:rFonts w:asciiTheme="majorHAnsi" w:hAnsiTheme="majorHAnsi" w:cstheme="majorHAnsi"/>
        </w:rPr>
        <w:t>: Please come to a Zoom meeting like you would any in-person meeting.</w:t>
      </w:r>
      <w:r w:rsidR="00F17AC9">
        <w:rPr>
          <w:rFonts w:asciiTheme="majorHAnsi" w:hAnsiTheme="majorHAnsi" w:cstheme="majorHAnsi"/>
        </w:rPr>
        <w:t xml:space="preserve"> If you’re unable to do this, I will have to end the call.</w:t>
      </w:r>
      <w:r w:rsidRPr="00814C47">
        <w:rPr>
          <w:rFonts w:asciiTheme="majorHAnsi" w:hAnsiTheme="majorHAnsi" w:cstheme="majorHAnsi"/>
        </w:rPr>
        <w:t xml:space="preserve"> Please have your screen set up so that I can see your face. Please be wearing appropriate clothing. Please do not be laying down. Please do not be ordering Chicken McNuggets in a drive-thru. (It’s happened!) Please come prepared. Please feel free to ask any questions you have. Please Zoom often!  </w:t>
      </w:r>
    </w:p>
    <w:p w14:paraId="07CAB2F6" w14:textId="77777777" w:rsidR="00AD74A0" w:rsidRPr="00814C47" w:rsidRDefault="00AD74A0" w:rsidP="00AD74A0">
      <w:pPr>
        <w:rPr>
          <w:rFonts w:asciiTheme="majorHAnsi" w:hAnsiTheme="majorHAnsi" w:cstheme="majorHAnsi"/>
        </w:rPr>
      </w:pPr>
    </w:p>
    <w:p w14:paraId="6298B1C1" w14:textId="77777777" w:rsidR="00AD74A0" w:rsidRPr="00814C47" w:rsidRDefault="00AD74A0" w:rsidP="00AD74A0">
      <w:pPr>
        <w:rPr>
          <w:rFonts w:asciiTheme="majorHAnsi" w:hAnsiTheme="majorHAnsi" w:cstheme="majorHAnsi"/>
        </w:rPr>
      </w:pPr>
      <w:r w:rsidRPr="00814C47">
        <w:rPr>
          <w:rFonts w:asciiTheme="majorHAnsi" w:hAnsiTheme="majorHAnsi" w:cstheme="majorHAnsi"/>
          <w:b/>
          <w:bCs/>
        </w:rPr>
        <w:t>Q</w:t>
      </w:r>
      <w:r w:rsidRPr="00814C47">
        <w:rPr>
          <w:rFonts w:asciiTheme="majorHAnsi" w:hAnsiTheme="majorHAnsi" w:cstheme="majorHAnsi"/>
        </w:rPr>
        <w:t xml:space="preserve">: Do you like teaching this class? </w:t>
      </w:r>
    </w:p>
    <w:p w14:paraId="16E8185A" w14:textId="194B4F61" w:rsidR="00AD74A0" w:rsidRPr="00892726" w:rsidRDefault="00AD74A0" w:rsidP="00AD74A0">
      <w:pPr>
        <w:rPr>
          <w:rFonts w:asciiTheme="majorHAnsi" w:hAnsiTheme="majorHAnsi" w:cstheme="majorHAnsi"/>
        </w:rPr>
      </w:pPr>
      <w:r w:rsidRPr="00814C47">
        <w:rPr>
          <w:rFonts w:asciiTheme="majorHAnsi" w:hAnsiTheme="majorHAnsi" w:cstheme="majorHAnsi"/>
          <w:b/>
          <w:bCs/>
        </w:rPr>
        <w:t>A</w:t>
      </w:r>
      <w:r w:rsidRPr="00814C47">
        <w:rPr>
          <w:rFonts w:asciiTheme="majorHAnsi" w:hAnsiTheme="majorHAnsi" w:cstheme="majorHAnsi"/>
        </w:rPr>
        <w:t xml:space="preserve">: Absolutely </w:t>
      </w:r>
      <w:r w:rsidRPr="00814C47">
        <w:rPr>
          <w:rFonts w:asciiTheme="majorHAnsi" w:hAnsiTheme="majorHAnsi" w:cstheme="majorHAnsi"/>
        </w:rPr>
        <w:sym w:font="Wingdings" w:char="F04A"/>
      </w:r>
      <w:r w:rsidRPr="00892726">
        <w:rPr>
          <w:rFonts w:asciiTheme="majorHAnsi" w:hAnsiTheme="majorHAnsi" w:cstheme="majorHAnsi"/>
        </w:rPr>
        <w:t xml:space="preserve"> </w:t>
      </w:r>
    </w:p>
    <w:p w14:paraId="4FE61144" w14:textId="48313525" w:rsidR="00EB383A" w:rsidRPr="00892726" w:rsidRDefault="00EB383A" w:rsidP="00EB383A">
      <w:pPr>
        <w:rPr>
          <w:rFonts w:asciiTheme="majorHAnsi" w:hAnsiTheme="majorHAnsi" w:cstheme="majorHAnsi"/>
        </w:rPr>
      </w:pPr>
    </w:p>
    <w:p w14:paraId="2549DFDE" w14:textId="266644B1" w:rsidR="005A39CD" w:rsidRPr="007E7C8D" w:rsidRDefault="005A39CD" w:rsidP="005A39CD">
      <w:pPr>
        <w:rPr>
          <w:rFonts w:asciiTheme="majorHAnsi" w:hAnsiTheme="majorHAnsi" w:cstheme="majorHAnsi"/>
        </w:rPr>
      </w:pPr>
      <w:bookmarkStart w:id="18" w:name="_Hlk92537240"/>
    </w:p>
    <w:p w14:paraId="1E1DFDD3" w14:textId="77777777" w:rsidR="005A39CD" w:rsidRPr="00AB0F03" w:rsidRDefault="005A39CD" w:rsidP="007E7C8D">
      <w:pPr>
        <w:pStyle w:val="z-BottomofForm"/>
        <w:jc w:val="left"/>
        <w:rPr>
          <w:rFonts w:asciiTheme="majorHAnsi" w:hAnsiTheme="majorHAnsi" w:cstheme="majorHAnsi"/>
          <w:color w:val="000000" w:themeColor="text1"/>
          <w:sz w:val="24"/>
          <w:szCs w:val="24"/>
        </w:rPr>
      </w:pPr>
      <w:r w:rsidRPr="00AB0F03">
        <w:rPr>
          <w:rFonts w:asciiTheme="majorHAnsi" w:hAnsiTheme="majorHAnsi" w:cstheme="majorHAnsi"/>
          <w:color w:val="000000" w:themeColor="text1"/>
          <w:sz w:val="24"/>
          <w:szCs w:val="24"/>
        </w:rPr>
        <w:t>Bottom of Form</w:t>
      </w:r>
      <w:bookmarkEnd w:id="18"/>
    </w:p>
    <w:sectPr w:rsidR="005A39CD" w:rsidRPr="00AB0F03" w:rsidSect="00143A5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BEE87" w14:textId="77777777" w:rsidR="00143A5E" w:rsidRDefault="00143A5E" w:rsidP="0011237E">
      <w:r>
        <w:separator/>
      </w:r>
    </w:p>
  </w:endnote>
  <w:endnote w:type="continuationSeparator" w:id="0">
    <w:p w14:paraId="0883820E" w14:textId="77777777" w:rsidR="00143A5E" w:rsidRDefault="00143A5E" w:rsidP="00112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Sylfaen"/>
    <w:panose1 w:val="020B06040202020202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C426D" w14:textId="77777777" w:rsidR="00143A5E" w:rsidRDefault="00143A5E" w:rsidP="0011237E">
      <w:r>
        <w:separator/>
      </w:r>
    </w:p>
  </w:footnote>
  <w:footnote w:type="continuationSeparator" w:id="0">
    <w:p w14:paraId="1B0EA9F3" w14:textId="77777777" w:rsidR="00143A5E" w:rsidRDefault="00143A5E" w:rsidP="00112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6261"/>
    <w:multiLevelType w:val="hybridMultilevel"/>
    <w:tmpl w:val="BCD84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35459"/>
    <w:multiLevelType w:val="multilevel"/>
    <w:tmpl w:val="529EFCB2"/>
    <w:lvl w:ilvl="0">
      <w:start w:val="1"/>
      <w:numFmt w:val="bullet"/>
      <w:lvlText w:val=""/>
      <w:lvlJc w:val="left"/>
      <w:pPr>
        <w:ind w:left="720" w:hanging="360"/>
      </w:pPr>
      <w:rPr>
        <w:rFonts w:ascii="Symbol" w:hAnsi="Symbol" w:hint="default"/>
        <w:b w:val="0"/>
        <w:bC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811CA9"/>
    <w:multiLevelType w:val="hybridMultilevel"/>
    <w:tmpl w:val="88500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A33EB"/>
    <w:multiLevelType w:val="multilevel"/>
    <w:tmpl w:val="529EFCB2"/>
    <w:lvl w:ilvl="0">
      <w:start w:val="1"/>
      <w:numFmt w:val="bullet"/>
      <w:lvlText w:val=""/>
      <w:lvlJc w:val="left"/>
      <w:pPr>
        <w:ind w:left="720" w:hanging="360"/>
      </w:pPr>
      <w:rPr>
        <w:rFonts w:ascii="Symbol" w:hAnsi="Symbol" w:hint="default"/>
        <w:b w:val="0"/>
        <w:bC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FA1391"/>
    <w:multiLevelType w:val="multilevel"/>
    <w:tmpl w:val="529EFCB2"/>
    <w:lvl w:ilvl="0">
      <w:start w:val="1"/>
      <w:numFmt w:val="bullet"/>
      <w:lvlText w:val=""/>
      <w:lvlJc w:val="left"/>
      <w:pPr>
        <w:ind w:left="720" w:hanging="360"/>
      </w:pPr>
      <w:rPr>
        <w:rFonts w:ascii="Symbol" w:hAnsi="Symbol" w:hint="default"/>
        <w:b w:val="0"/>
        <w:bC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AC3850"/>
    <w:multiLevelType w:val="hybridMultilevel"/>
    <w:tmpl w:val="402C6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96161"/>
    <w:multiLevelType w:val="hybridMultilevel"/>
    <w:tmpl w:val="496E4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01555"/>
    <w:multiLevelType w:val="multilevel"/>
    <w:tmpl w:val="AA26F59C"/>
    <w:lvl w:ilvl="0">
      <w:start w:val="1"/>
      <w:numFmt w:val="decimal"/>
      <w:lvlText w:val="%1."/>
      <w:lvlJc w:val="left"/>
      <w:pPr>
        <w:tabs>
          <w:tab w:val="num" w:pos="720"/>
        </w:tabs>
        <w:ind w:left="720" w:hanging="360"/>
      </w:pPr>
      <w:rPr>
        <w:b w:val="0"/>
        <w:bCs/>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46487D"/>
    <w:multiLevelType w:val="hybridMultilevel"/>
    <w:tmpl w:val="510E20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A0D0B07"/>
    <w:multiLevelType w:val="multilevel"/>
    <w:tmpl w:val="AA26F59C"/>
    <w:lvl w:ilvl="0">
      <w:start w:val="1"/>
      <w:numFmt w:val="decimal"/>
      <w:lvlText w:val="%1."/>
      <w:lvlJc w:val="left"/>
      <w:pPr>
        <w:tabs>
          <w:tab w:val="num" w:pos="720"/>
        </w:tabs>
        <w:ind w:left="720" w:hanging="360"/>
      </w:pPr>
      <w:rPr>
        <w:b w:val="0"/>
        <w:bCs/>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7A3F7E"/>
    <w:multiLevelType w:val="hybridMultilevel"/>
    <w:tmpl w:val="3CDC26C0"/>
    <w:lvl w:ilvl="0" w:tplc="DF08E3EC">
      <w:start w:val="1"/>
      <w:numFmt w:val="bullet"/>
      <w:lvlText w:val=""/>
      <w:lvlJc w:val="left"/>
      <w:pPr>
        <w:ind w:left="720" w:hanging="360"/>
      </w:pPr>
      <w:rPr>
        <w:rFonts w:ascii="Symbol" w:hAnsi="Symbol" w:hint="default"/>
      </w:rPr>
    </w:lvl>
    <w:lvl w:ilvl="1" w:tplc="60866E8C">
      <w:start w:val="1"/>
      <w:numFmt w:val="bullet"/>
      <w:lvlText w:val="o"/>
      <w:lvlJc w:val="left"/>
      <w:pPr>
        <w:ind w:left="1440" w:hanging="360"/>
      </w:pPr>
      <w:rPr>
        <w:rFonts w:ascii="Courier New" w:hAnsi="Courier New" w:hint="default"/>
      </w:rPr>
    </w:lvl>
    <w:lvl w:ilvl="2" w:tplc="90360DDC">
      <w:start w:val="1"/>
      <w:numFmt w:val="bullet"/>
      <w:lvlText w:val=""/>
      <w:lvlJc w:val="left"/>
      <w:pPr>
        <w:ind w:left="2160" w:hanging="360"/>
      </w:pPr>
      <w:rPr>
        <w:rFonts w:ascii="Wingdings" w:hAnsi="Wingdings" w:hint="default"/>
      </w:rPr>
    </w:lvl>
    <w:lvl w:ilvl="3" w:tplc="15887C00">
      <w:start w:val="1"/>
      <w:numFmt w:val="bullet"/>
      <w:lvlText w:val=""/>
      <w:lvlJc w:val="left"/>
      <w:pPr>
        <w:ind w:left="2880" w:hanging="360"/>
      </w:pPr>
      <w:rPr>
        <w:rFonts w:ascii="Symbol" w:hAnsi="Symbol" w:hint="default"/>
      </w:rPr>
    </w:lvl>
    <w:lvl w:ilvl="4" w:tplc="97FAC5DC">
      <w:start w:val="1"/>
      <w:numFmt w:val="bullet"/>
      <w:lvlText w:val="o"/>
      <w:lvlJc w:val="left"/>
      <w:pPr>
        <w:ind w:left="3600" w:hanging="360"/>
      </w:pPr>
      <w:rPr>
        <w:rFonts w:ascii="Courier New" w:hAnsi="Courier New" w:hint="default"/>
      </w:rPr>
    </w:lvl>
    <w:lvl w:ilvl="5" w:tplc="41BE843A">
      <w:start w:val="1"/>
      <w:numFmt w:val="bullet"/>
      <w:lvlText w:val=""/>
      <w:lvlJc w:val="left"/>
      <w:pPr>
        <w:ind w:left="4320" w:hanging="360"/>
      </w:pPr>
      <w:rPr>
        <w:rFonts w:ascii="Wingdings" w:hAnsi="Wingdings" w:hint="default"/>
      </w:rPr>
    </w:lvl>
    <w:lvl w:ilvl="6" w:tplc="4470CF5C">
      <w:start w:val="1"/>
      <w:numFmt w:val="bullet"/>
      <w:lvlText w:val=""/>
      <w:lvlJc w:val="left"/>
      <w:pPr>
        <w:ind w:left="5040" w:hanging="360"/>
      </w:pPr>
      <w:rPr>
        <w:rFonts w:ascii="Symbol" w:hAnsi="Symbol" w:hint="default"/>
      </w:rPr>
    </w:lvl>
    <w:lvl w:ilvl="7" w:tplc="81DC606C">
      <w:start w:val="1"/>
      <w:numFmt w:val="bullet"/>
      <w:lvlText w:val="o"/>
      <w:lvlJc w:val="left"/>
      <w:pPr>
        <w:ind w:left="5760" w:hanging="360"/>
      </w:pPr>
      <w:rPr>
        <w:rFonts w:ascii="Courier New" w:hAnsi="Courier New" w:hint="default"/>
      </w:rPr>
    </w:lvl>
    <w:lvl w:ilvl="8" w:tplc="98847A16">
      <w:start w:val="1"/>
      <w:numFmt w:val="bullet"/>
      <w:lvlText w:val=""/>
      <w:lvlJc w:val="left"/>
      <w:pPr>
        <w:ind w:left="6480" w:hanging="360"/>
      </w:pPr>
      <w:rPr>
        <w:rFonts w:ascii="Wingdings" w:hAnsi="Wingdings" w:hint="default"/>
      </w:rPr>
    </w:lvl>
  </w:abstractNum>
  <w:abstractNum w:abstractNumId="11" w15:restartNumberingAfterBreak="0">
    <w:nsid w:val="1EED3391"/>
    <w:multiLevelType w:val="multilevel"/>
    <w:tmpl w:val="AA26F59C"/>
    <w:lvl w:ilvl="0">
      <w:start w:val="1"/>
      <w:numFmt w:val="decimal"/>
      <w:lvlText w:val="%1."/>
      <w:lvlJc w:val="left"/>
      <w:pPr>
        <w:tabs>
          <w:tab w:val="num" w:pos="720"/>
        </w:tabs>
        <w:ind w:left="720" w:hanging="360"/>
      </w:pPr>
      <w:rPr>
        <w:b w:val="0"/>
        <w:bCs/>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2511B9"/>
    <w:multiLevelType w:val="hybridMultilevel"/>
    <w:tmpl w:val="55E22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B128A3"/>
    <w:multiLevelType w:val="multilevel"/>
    <w:tmpl w:val="529EFCB2"/>
    <w:lvl w:ilvl="0">
      <w:start w:val="1"/>
      <w:numFmt w:val="bullet"/>
      <w:lvlText w:val=""/>
      <w:lvlJc w:val="left"/>
      <w:pPr>
        <w:ind w:left="720" w:hanging="360"/>
      </w:pPr>
      <w:rPr>
        <w:rFonts w:ascii="Symbol" w:hAnsi="Symbol" w:hint="default"/>
        <w:b w:val="0"/>
        <w:bC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E541B1"/>
    <w:multiLevelType w:val="multilevel"/>
    <w:tmpl w:val="529EFCB2"/>
    <w:lvl w:ilvl="0">
      <w:start w:val="1"/>
      <w:numFmt w:val="bullet"/>
      <w:lvlText w:val=""/>
      <w:lvlJc w:val="left"/>
      <w:pPr>
        <w:ind w:left="720" w:hanging="360"/>
      </w:pPr>
      <w:rPr>
        <w:rFonts w:ascii="Symbol" w:hAnsi="Symbol" w:hint="default"/>
        <w:b w:val="0"/>
        <w:bC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E30C47"/>
    <w:multiLevelType w:val="multilevel"/>
    <w:tmpl w:val="529EFCB2"/>
    <w:lvl w:ilvl="0">
      <w:start w:val="1"/>
      <w:numFmt w:val="bullet"/>
      <w:lvlText w:val=""/>
      <w:lvlJc w:val="left"/>
      <w:pPr>
        <w:ind w:left="720" w:hanging="360"/>
      </w:pPr>
      <w:rPr>
        <w:rFonts w:ascii="Symbol" w:hAnsi="Symbol" w:hint="default"/>
        <w:b w:val="0"/>
        <w:bC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D9500E"/>
    <w:multiLevelType w:val="hybridMultilevel"/>
    <w:tmpl w:val="D27A2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A901B1"/>
    <w:multiLevelType w:val="hybridMultilevel"/>
    <w:tmpl w:val="2E4A1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E27F60"/>
    <w:multiLevelType w:val="multilevel"/>
    <w:tmpl w:val="76B21B46"/>
    <w:lvl w:ilvl="0">
      <w:start w:val="1"/>
      <w:numFmt w:val="decimal"/>
      <w:lvlText w:val="%1."/>
      <w:lvlJc w:val="left"/>
      <w:pPr>
        <w:tabs>
          <w:tab w:val="num" w:pos="720"/>
        </w:tabs>
        <w:ind w:left="720" w:hanging="360"/>
      </w:pPr>
      <w:rPr>
        <w:b w:val="0"/>
        <w:bC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DA2DC1"/>
    <w:multiLevelType w:val="multilevel"/>
    <w:tmpl w:val="529EFCB2"/>
    <w:lvl w:ilvl="0">
      <w:start w:val="1"/>
      <w:numFmt w:val="bullet"/>
      <w:lvlText w:val=""/>
      <w:lvlJc w:val="left"/>
      <w:pPr>
        <w:ind w:left="720" w:hanging="360"/>
      </w:pPr>
      <w:rPr>
        <w:rFonts w:ascii="Symbol" w:hAnsi="Symbol" w:hint="default"/>
        <w:b w:val="0"/>
        <w:bC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B7B3B28"/>
    <w:multiLevelType w:val="multilevel"/>
    <w:tmpl w:val="529EFCB2"/>
    <w:lvl w:ilvl="0">
      <w:start w:val="1"/>
      <w:numFmt w:val="bullet"/>
      <w:lvlText w:val=""/>
      <w:lvlJc w:val="left"/>
      <w:pPr>
        <w:ind w:left="720" w:hanging="360"/>
      </w:pPr>
      <w:rPr>
        <w:rFonts w:ascii="Symbol" w:hAnsi="Symbol" w:hint="default"/>
        <w:b w:val="0"/>
        <w:bC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D89113A"/>
    <w:multiLevelType w:val="multilevel"/>
    <w:tmpl w:val="2B6E80C8"/>
    <w:lvl w:ilvl="0">
      <w:start w:val="1"/>
      <w:numFmt w:val="bullet"/>
      <w:lvlText w:val=""/>
      <w:lvlJc w:val="left"/>
      <w:pPr>
        <w:ind w:left="720" w:hanging="360"/>
      </w:pPr>
      <w:rPr>
        <w:rFonts w:ascii="Symbol" w:hAnsi="Symbol" w:hint="default"/>
        <w:b w:val="0"/>
        <w:bCs/>
      </w:rPr>
    </w:lvl>
    <w:lvl w:ilvl="1">
      <w:start w:val="1"/>
      <w:numFmt w:val="bullet"/>
      <w:lvlText w:val=""/>
      <w:lvlJc w:val="left"/>
      <w:pPr>
        <w:ind w:left="72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E495E0D"/>
    <w:multiLevelType w:val="multilevel"/>
    <w:tmpl w:val="529EFCB2"/>
    <w:lvl w:ilvl="0">
      <w:start w:val="1"/>
      <w:numFmt w:val="bullet"/>
      <w:lvlText w:val=""/>
      <w:lvlJc w:val="left"/>
      <w:pPr>
        <w:ind w:left="720" w:hanging="360"/>
      </w:pPr>
      <w:rPr>
        <w:rFonts w:ascii="Symbol" w:hAnsi="Symbol" w:hint="default"/>
        <w:b w:val="0"/>
        <w:bC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0462313"/>
    <w:multiLevelType w:val="multilevel"/>
    <w:tmpl w:val="AA26F59C"/>
    <w:lvl w:ilvl="0">
      <w:start w:val="1"/>
      <w:numFmt w:val="decimal"/>
      <w:lvlText w:val="%1."/>
      <w:lvlJc w:val="left"/>
      <w:pPr>
        <w:tabs>
          <w:tab w:val="num" w:pos="720"/>
        </w:tabs>
        <w:ind w:left="720" w:hanging="360"/>
      </w:pPr>
      <w:rPr>
        <w:b w:val="0"/>
        <w:bCs/>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1541C6C"/>
    <w:multiLevelType w:val="multilevel"/>
    <w:tmpl w:val="529EFCB2"/>
    <w:lvl w:ilvl="0">
      <w:start w:val="1"/>
      <w:numFmt w:val="bullet"/>
      <w:lvlText w:val=""/>
      <w:lvlJc w:val="left"/>
      <w:pPr>
        <w:ind w:left="720" w:hanging="360"/>
      </w:pPr>
      <w:rPr>
        <w:rFonts w:ascii="Symbol" w:hAnsi="Symbol" w:hint="default"/>
        <w:b w:val="0"/>
        <w:bC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86127EA"/>
    <w:multiLevelType w:val="hybridMultilevel"/>
    <w:tmpl w:val="D36EC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BA04B9"/>
    <w:multiLevelType w:val="hybridMultilevel"/>
    <w:tmpl w:val="BDBA1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9C6CC6"/>
    <w:multiLevelType w:val="multilevel"/>
    <w:tmpl w:val="529EFCB2"/>
    <w:lvl w:ilvl="0">
      <w:start w:val="1"/>
      <w:numFmt w:val="bullet"/>
      <w:lvlText w:val=""/>
      <w:lvlJc w:val="left"/>
      <w:pPr>
        <w:ind w:left="720" w:hanging="360"/>
      </w:pPr>
      <w:rPr>
        <w:rFonts w:ascii="Symbol" w:hAnsi="Symbol" w:hint="default"/>
        <w:b w:val="0"/>
        <w:bC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0E97EFC"/>
    <w:multiLevelType w:val="hybridMultilevel"/>
    <w:tmpl w:val="B43E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532798"/>
    <w:multiLevelType w:val="hybridMultilevel"/>
    <w:tmpl w:val="5BAAE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292596"/>
    <w:multiLevelType w:val="hybridMultilevel"/>
    <w:tmpl w:val="D03C2488"/>
    <w:lvl w:ilvl="0" w:tplc="E66C6C44">
      <w:start w:val="3"/>
      <w:numFmt w:val="upperRoman"/>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7723F9"/>
    <w:multiLevelType w:val="hybridMultilevel"/>
    <w:tmpl w:val="9A0E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2E6F28"/>
    <w:multiLevelType w:val="multilevel"/>
    <w:tmpl w:val="529EFCB2"/>
    <w:lvl w:ilvl="0">
      <w:start w:val="1"/>
      <w:numFmt w:val="bullet"/>
      <w:lvlText w:val=""/>
      <w:lvlJc w:val="left"/>
      <w:pPr>
        <w:ind w:left="720" w:hanging="360"/>
      </w:pPr>
      <w:rPr>
        <w:rFonts w:ascii="Symbol" w:hAnsi="Symbol" w:hint="default"/>
        <w:b w:val="0"/>
        <w:bC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F716E1E"/>
    <w:multiLevelType w:val="hybridMultilevel"/>
    <w:tmpl w:val="A3629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4D4464"/>
    <w:multiLevelType w:val="hybridMultilevel"/>
    <w:tmpl w:val="C54A4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A70365"/>
    <w:multiLevelType w:val="multilevel"/>
    <w:tmpl w:val="AA26F59C"/>
    <w:lvl w:ilvl="0">
      <w:start w:val="1"/>
      <w:numFmt w:val="decimal"/>
      <w:lvlText w:val="%1."/>
      <w:lvlJc w:val="left"/>
      <w:pPr>
        <w:tabs>
          <w:tab w:val="num" w:pos="1440"/>
        </w:tabs>
        <w:ind w:left="1440" w:hanging="360"/>
      </w:pPr>
      <w:rPr>
        <w:b w:val="0"/>
        <w:bCs/>
      </w:rPr>
    </w:lvl>
    <w:lvl w:ilvl="1">
      <w:start w:val="1"/>
      <w:numFmt w:val="lowerLetter"/>
      <w:lvlText w:val="%2."/>
      <w:lvlJc w:val="left"/>
      <w:pPr>
        <w:tabs>
          <w:tab w:val="num" w:pos="2160"/>
        </w:tabs>
        <w:ind w:left="2160" w:hanging="360"/>
      </w:pPr>
    </w:lvl>
    <w:lvl w:ilvl="2">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6" w15:restartNumberingAfterBreak="0">
    <w:nsid w:val="5AD67F84"/>
    <w:multiLevelType w:val="hybridMultilevel"/>
    <w:tmpl w:val="6838C2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220273E"/>
    <w:multiLevelType w:val="multilevel"/>
    <w:tmpl w:val="529EFCB2"/>
    <w:lvl w:ilvl="0">
      <w:start w:val="1"/>
      <w:numFmt w:val="bullet"/>
      <w:lvlText w:val=""/>
      <w:lvlJc w:val="left"/>
      <w:pPr>
        <w:ind w:left="720" w:hanging="360"/>
      </w:pPr>
      <w:rPr>
        <w:rFonts w:ascii="Symbol" w:hAnsi="Symbol" w:hint="default"/>
        <w:b w:val="0"/>
        <w:bC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902253"/>
    <w:multiLevelType w:val="multilevel"/>
    <w:tmpl w:val="AA26F59C"/>
    <w:lvl w:ilvl="0">
      <w:start w:val="1"/>
      <w:numFmt w:val="decimal"/>
      <w:lvlText w:val="%1."/>
      <w:lvlJc w:val="left"/>
      <w:pPr>
        <w:tabs>
          <w:tab w:val="num" w:pos="720"/>
        </w:tabs>
        <w:ind w:left="720" w:hanging="360"/>
      </w:pPr>
      <w:rPr>
        <w:b w:val="0"/>
        <w:bCs/>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7DA6F33"/>
    <w:multiLevelType w:val="multilevel"/>
    <w:tmpl w:val="529EFCB2"/>
    <w:lvl w:ilvl="0">
      <w:start w:val="1"/>
      <w:numFmt w:val="bullet"/>
      <w:lvlText w:val=""/>
      <w:lvlJc w:val="left"/>
      <w:pPr>
        <w:ind w:left="720" w:hanging="360"/>
      </w:pPr>
      <w:rPr>
        <w:rFonts w:ascii="Symbol" w:hAnsi="Symbol" w:hint="default"/>
        <w:b w:val="0"/>
        <w:bC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8D15DDD"/>
    <w:multiLevelType w:val="multilevel"/>
    <w:tmpl w:val="76B21B46"/>
    <w:lvl w:ilvl="0">
      <w:start w:val="1"/>
      <w:numFmt w:val="decimal"/>
      <w:lvlText w:val="%1."/>
      <w:lvlJc w:val="left"/>
      <w:pPr>
        <w:tabs>
          <w:tab w:val="num" w:pos="720"/>
        </w:tabs>
        <w:ind w:left="720" w:hanging="360"/>
      </w:pPr>
      <w:rPr>
        <w:b w:val="0"/>
        <w:bC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BC94170"/>
    <w:multiLevelType w:val="hybridMultilevel"/>
    <w:tmpl w:val="308E3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977C16"/>
    <w:multiLevelType w:val="hybridMultilevel"/>
    <w:tmpl w:val="62CA4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2263CD"/>
    <w:multiLevelType w:val="multilevel"/>
    <w:tmpl w:val="AA26F59C"/>
    <w:lvl w:ilvl="0">
      <w:start w:val="1"/>
      <w:numFmt w:val="decimal"/>
      <w:lvlText w:val="%1."/>
      <w:lvlJc w:val="left"/>
      <w:pPr>
        <w:tabs>
          <w:tab w:val="num" w:pos="720"/>
        </w:tabs>
        <w:ind w:left="720" w:hanging="360"/>
      </w:pPr>
      <w:rPr>
        <w:b w:val="0"/>
        <w:bCs/>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E992D70"/>
    <w:multiLevelType w:val="hybridMultilevel"/>
    <w:tmpl w:val="CC849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163D79"/>
    <w:multiLevelType w:val="multilevel"/>
    <w:tmpl w:val="529EFCB2"/>
    <w:lvl w:ilvl="0">
      <w:start w:val="1"/>
      <w:numFmt w:val="bullet"/>
      <w:lvlText w:val=""/>
      <w:lvlJc w:val="left"/>
      <w:pPr>
        <w:ind w:left="720" w:hanging="360"/>
      </w:pPr>
      <w:rPr>
        <w:rFonts w:ascii="Symbol" w:hAnsi="Symbol" w:hint="default"/>
        <w:b w:val="0"/>
        <w:bC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43271E9"/>
    <w:multiLevelType w:val="multilevel"/>
    <w:tmpl w:val="529EFCB2"/>
    <w:lvl w:ilvl="0">
      <w:start w:val="1"/>
      <w:numFmt w:val="bullet"/>
      <w:lvlText w:val=""/>
      <w:lvlJc w:val="left"/>
      <w:pPr>
        <w:ind w:left="720" w:hanging="360"/>
      </w:pPr>
      <w:rPr>
        <w:rFonts w:ascii="Symbol" w:hAnsi="Symbol" w:hint="default"/>
        <w:b w:val="0"/>
        <w:bC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6C66DCF"/>
    <w:multiLevelType w:val="multilevel"/>
    <w:tmpl w:val="529EFCB2"/>
    <w:lvl w:ilvl="0">
      <w:start w:val="1"/>
      <w:numFmt w:val="bullet"/>
      <w:lvlText w:val=""/>
      <w:lvlJc w:val="left"/>
      <w:pPr>
        <w:ind w:left="720" w:hanging="360"/>
      </w:pPr>
      <w:rPr>
        <w:rFonts w:ascii="Symbol" w:hAnsi="Symbol" w:hint="default"/>
        <w:b w:val="0"/>
        <w:bCs/>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F647545"/>
    <w:multiLevelType w:val="hybridMultilevel"/>
    <w:tmpl w:val="5E14900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2914299">
    <w:abstractNumId w:val="9"/>
  </w:num>
  <w:num w:numId="2" w16cid:durableId="1771317170">
    <w:abstractNumId w:val="1"/>
  </w:num>
  <w:num w:numId="3" w16cid:durableId="1167942298">
    <w:abstractNumId w:val="38"/>
  </w:num>
  <w:num w:numId="4" w16cid:durableId="973556672">
    <w:abstractNumId w:val="43"/>
  </w:num>
  <w:num w:numId="5" w16cid:durableId="219438923">
    <w:abstractNumId w:val="11"/>
  </w:num>
  <w:num w:numId="6" w16cid:durableId="581263252">
    <w:abstractNumId w:val="33"/>
  </w:num>
  <w:num w:numId="7" w16cid:durableId="1327201485">
    <w:abstractNumId w:val="23"/>
  </w:num>
  <w:num w:numId="8" w16cid:durableId="1505120855">
    <w:abstractNumId w:val="0"/>
  </w:num>
  <w:num w:numId="9" w16cid:durableId="1520653945">
    <w:abstractNumId w:val="15"/>
  </w:num>
  <w:num w:numId="10" w16cid:durableId="1162890181">
    <w:abstractNumId w:val="31"/>
  </w:num>
  <w:num w:numId="11" w16cid:durableId="616329150">
    <w:abstractNumId w:val="26"/>
  </w:num>
  <w:num w:numId="12" w16cid:durableId="1408183362">
    <w:abstractNumId w:val="12"/>
  </w:num>
  <w:num w:numId="13" w16cid:durableId="500320408">
    <w:abstractNumId w:val="35"/>
  </w:num>
  <w:num w:numId="14" w16cid:durableId="878712564">
    <w:abstractNumId w:val="28"/>
  </w:num>
  <w:num w:numId="15" w16cid:durableId="1054230564">
    <w:abstractNumId w:val="34"/>
  </w:num>
  <w:num w:numId="16" w16cid:durableId="539051662">
    <w:abstractNumId w:val="40"/>
  </w:num>
  <w:num w:numId="17" w16cid:durableId="712465014">
    <w:abstractNumId w:val="4"/>
  </w:num>
  <w:num w:numId="18" w16cid:durableId="1685672911">
    <w:abstractNumId w:val="14"/>
  </w:num>
  <w:num w:numId="19" w16cid:durableId="1879002921">
    <w:abstractNumId w:val="45"/>
  </w:num>
  <w:num w:numId="20" w16cid:durableId="1666739017">
    <w:abstractNumId w:val="32"/>
  </w:num>
  <w:num w:numId="21" w16cid:durableId="332803493">
    <w:abstractNumId w:val="18"/>
  </w:num>
  <w:num w:numId="22" w16cid:durableId="1903714806">
    <w:abstractNumId w:val="24"/>
  </w:num>
  <w:num w:numId="23" w16cid:durableId="1926066159">
    <w:abstractNumId w:val="3"/>
  </w:num>
  <w:num w:numId="24" w16cid:durableId="173570059">
    <w:abstractNumId w:val="20"/>
  </w:num>
  <w:num w:numId="25" w16cid:durableId="1311400905">
    <w:abstractNumId w:val="27"/>
  </w:num>
  <w:num w:numId="26" w16cid:durableId="172457701">
    <w:abstractNumId w:val="19"/>
  </w:num>
  <w:num w:numId="27" w16cid:durableId="1104770709">
    <w:abstractNumId w:val="39"/>
  </w:num>
  <w:num w:numId="28" w16cid:durableId="116678311">
    <w:abstractNumId w:val="46"/>
  </w:num>
  <w:num w:numId="29" w16cid:durableId="677392571">
    <w:abstractNumId w:val="22"/>
  </w:num>
  <w:num w:numId="30" w16cid:durableId="1089885501">
    <w:abstractNumId w:val="7"/>
  </w:num>
  <w:num w:numId="31" w16cid:durableId="1052079055">
    <w:abstractNumId w:val="2"/>
  </w:num>
  <w:num w:numId="32" w16cid:durableId="903031188">
    <w:abstractNumId w:val="13"/>
  </w:num>
  <w:num w:numId="33" w16cid:durableId="775636972">
    <w:abstractNumId w:val="47"/>
  </w:num>
  <w:num w:numId="34" w16cid:durableId="1606569953">
    <w:abstractNumId w:val="37"/>
  </w:num>
  <w:num w:numId="35" w16cid:durableId="1270744061">
    <w:abstractNumId w:val="21"/>
  </w:num>
  <w:num w:numId="36" w16cid:durableId="1568227830">
    <w:abstractNumId w:val="17"/>
  </w:num>
  <w:num w:numId="37" w16cid:durableId="714353886">
    <w:abstractNumId w:val="41"/>
  </w:num>
  <w:num w:numId="38" w16cid:durableId="1550413023">
    <w:abstractNumId w:val="25"/>
  </w:num>
  <w:num w:numId="39" w16cid:durableId="2006735847">
    <w:abstractNumId w:val="36"/>
  </w:num>
  <w:num w:numId="40" w16cid:durableId="1345784962">
    <w:abstractNumId w:val="29"/>
  </w:num>
  <w:num w:numId="41" w16cid:durableId="278925117">
    <w:abstractNumId w:val="44"/>
  </w:num>
  <w:num w:numId="42" w16cid:durableId="1465080681">
    <w:abstractNumId w:val="5"/>
  </w:num>
  <w:num w:numId="43" w16cid:durableId="218395621">
    <w:abstractNumId w:val="48"/>
  </w:num>
  <w:num w:numId="44" w16cid:durableId="2058968234">
    <w:abstractNumId w:val="30"/>
  </w:num>
  <w:num w:numId="45" w16cid:durableId="1005672070">
    <w:abstractNumId w:val="16"/>
  </w:num>
  <w:num w:numId="46" w16cid:durableId="141509119">
    <w:abstractNumId w:val="8"/>
  </w:num>
  <w:num w:numId="47" w16cid:durableId="2064214019">
    <w:abstractNumId w:val="6"/>
  </w:num>
  <w:num w:numId="48" w16cid:durableId="167990810">
    <w:abstractNumId w:val="42"/>
  </w:num>
  <w:num w:numId="49" w16cid:durableId="1451699777">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155"/>
    <w:rsid w:val="000018DF"/>
    <w:rsid w:val="000101C7"/>
    <w:rsid w:val="000155C2"/>
    <w:rsid w:val="000163E4"/>
    <w:rsid w:val="00021A4E"/>
    <w:rsid w:val="00023D49"/>
    <w:rsid w:val="0003124B"/>
    <w:rsid w:val="000370E7"/>
    <w:rsid w:val="000478D1"/>
    <w:rsid w:val="000508FA"/>
    <w:rsid w:val="0005386A"/>
    <w:rsid w:val="00061045"/>
    <w:rsid w:val="00075A01"/>
    <w:rsid w:val="000A0096"/>
    <w:rsid w:val="000A2155"/>
    <w:rsid w:val="000A671B"/>
    <w:rsid w:val="000B116E"/>
    <w:rsid w:val="000D1821"/>
    <w:rsid w:val="000D2636"/>
    <w:rsid w:val="000D34F0"/>
    <w:rsid w:val="000D5B8F"/>
    <w:rsid w:val="000E7308"/>
    <w:rsid w:val="000F14FE"/>
    <w:rsid w:val="000F4F25"/>
    <w:rsid w:val="000F6F61"/>
    <w:rsid w:val="0011237E"/>
    <w:rsid w:val="00127622"/>
    <w:rsid w:val="001317FC"/>
    <w:rsid w:val="00137EA1"/>
    <w:rsid w:val="00143A5E"/>
    <w:rsid w:val="00157DD7"/>
    <w:rsid w:val="0016030F"/>
    <w:rsid w:val="00163A87"/>
    <w:rsid w:val="00166FD9"/>
    <w:rsid w:val="00171E52"/>
    <w:rsid w:val="00177317"/>
    <w:rsid w:val="001C54BA"/>
    <w:rsid w:val="001D0DB0"/>
    <w:rsid w:val="001D6AC4"/>
    <w:rsid w:val="001D7C02"/>
    <w:rsid w:val="002112EC"/>
    <w:rsid w:val="00214498"/>
    <w:rsid w:val="002208EA"/>
    <w:rsid w:val="002460CE"/>
    <w:rsid w:val="00247FBC"/>
    <w:rsid w:val="00251FDB"/>
    <w:rsid w:val="00257820"/>
    <w:rsid w:val="0027419F"/>
    <w:rsid w:val="00277658"/>
    <w:rsid w:val="0028132C"/>
    <w:rsid w:val="00281B49"/>
    <w:rsid w:val="0028664C"/>
    <w:rsid w:val="002B4E91"/>
    <w:rsid w:val="002D18D3"/>
    <w:rsid w:val="002D2146"/>
    <w:rsid w:val="002D4C88"/>
    <w:rsid w:val="002E4494"/>
    <w:rsid w:val="002E79DF"/>
    <w:rsid w:val="00310AF3"/>
    <w:rsid w:val="00312725"/>
    <w:rsid w:val="00315D43"/>
    <w:rsid w:val="00316C6B"/>
    <w:rsid w:val="00337E64"/>
    <w:rsid w:val="0034161B"/>
    <w:rsid w:val="00344D49"/>
    <w:rsid w:val="0035295C"/>
    <w:rsid w:val="00357EE8"/>
    <w:rsid w:val="00361BAC"/>
    <w:rsid w:val="00363CB5"/>
    <w:rsid w:val="00365C8F"/>
    <w:rsid w:val="003720A8"/>
    <w:rsid w:val="00385002"/>
    <w:rsid w:val="00385FE6"/>
    <w:rsid w:val="003E11CC"/>
    <w:rsid w:val="003F67FF"/>
    <w:rsid w:val="004044C8"/>
    <w:rsid w:val="00420473"/>
    <w:rsid w:val="004445D6"/>
    <w:rsid w:val="00447C1F"/>
    <w:rsid w:val="00472158"/>
    <w:rsid w:val="004879A7"/>
    <w:rsid w:val="00487D60"/>
    <w:rsid w:val="00490DD2"/>
    <w:rsid w:val="004C34CF"/>
    <w:rsid w:val="004C49EF"/>
    <w:rsid w:val="004C662C"/>
    <w:rsid w:val="004C76BE"/>
    <w:rsid w:val="004D1B09"/>
    <w:rsid w:val="004D3E41"/>
    <w:rsid w:val="00500ED3"/>
    <w:rsid w:val="005168AF"/>
    <w:rsid w:val="005404E2"/>
    <w:rsid w:val="005437D6"/>
    <w:rsid w:val="00547068"/>
    <w:rsid w:val="005530EA"/>
    <w:rsid w:val="00554C4D"/>
    <w:rsid w:val="005619EA"/>
    <w:rsid w:val="0056492D"/>
    <w:rsid w:val="005779DF"/>
    <w:rsid w:val="00594B16"/>
    <w:rsid w:val="005960CF"/>
    <w:rsid w:val="00597C33"/>
    <w:rsid w:val="005A39CD"/>
    <w:rsid w:val="005D22A4"/>
    <w:rsid w:val="006018D5"/>
    <w:rsid w:val="0061199F"/>
    <w:rsid w:val="00614E25"/>
    <w:rsid w:val="00620AFB"/>
    <w:rsid w:val="00640435"/>
    <w:rsid w:val="006659D7"/>
    <w:rsid w:val="00674A7B"/>
    <w:rsid w:val="00680744"/>
    <w:rsid w:val="00683544"/>
    <w:rsid w:val="00684784"/>
    <w:rsid w:val="006C2C96"/>
    <w:rsid w:val="006D0120"/>
    <w:rsid w:val="006E2DC3"/>
    <w:rsid w:val="006E6F0D"/>
    <w:rsid w:val="006F1378"/>
    <w:rsid w:val="00724854"/>
    <w:rsid w:val="00726C61"/>
    <w:rsid w:val="00741732"/>
    <w:rsid w:val="007633C2"/>
    <w:rsid w:val="00765914"/>
    <w:rsid w:val="0076777A"/>
    <w:rsid w:val="007825C0"/>
    <w:rsid w:val="0079252B"/>
    <w:rsid w:val="00794A0A"/>
    <w:rsid w:val="007956EB"/>
    <w:rsid w:val="00795D80"/>
    <w:rsid w:val="007A2A22"/>
    <w:rsid w:val="007A325F"/>
    <w:rsid w:val="007A79EB"/>
    <w:rsid w:val="007B3251"/>
    <w:rsid w:val="007B35CB"/>
    <w:rsid w:val="007B51AC"/>
    <w:rsid w:val="007C0B42"/>
    <w:rsid w:val="007D1937"/>
    <w:rsid w:val="007E0D51"/>
    <w:rsid w:val="007E7C8D"/>
    <w:rsid w:val="00800057"/>
    <w:rsid w:val="00805952"/>
    <w:rsid w:val="00805FEB"/>
    <w:rsid w:val="00814C47"/>
    <w:rsid w:val="00814C5E"/>
    <w:rsid w:val="00821C4F"/>
    <w:rsid w:val="00840FF8"/>
    <w:rsid w:val="00842682"/>
    <w:rsid w:val="00850F12"/>
    <w:rsid w:val="00862AE7"/>
    <w:rsid w:val="00864F12"/>
    <w:rsid w:val="00865761"/>
    <w:rsid w:val="00892726"/>
    <w:rsid w:val="008B5657"/>
    <w:rsid w:val="008D143F"/>
    <w:rsid w:val="008E5102"/>
    <w:rsid w:val="0091020A"/>
    <w:rsid w:val="00912B61"/>
    <w:rsid w:val="00927E8E"/>
    <w:rsid w:val="00931ADA"/>
    <w:rsid w:val="00937BED"/>
    <w:rsid w:val="00941B11"/>
    <w:rsid w:val="00951A7D"/>
    <w:rsid w:val="00952E94"/>
    <w:rsid w:val="009541B5"/>
    <w:rsid w:val="0097027B"/>
    <w:rsid w:val="00977F83"/>
    <w:rsid w:val="009A2FA9"/>
    <w:rsid w:val="009B10F9"/>
    <w:rsid w:val="009B3D12"/>
    <w:rsid w:val="009C2FDE"/>
    <w:rsid w:val="009C6401"/>
    <w:rsid w:val="009D0B0E"/>
    <w:rsid w:val="009D2004"/>
    <w:rsid w:val="009D20B6"/>
    <w:rsid w:val="009D4956"/>
    <w:rsid w:val="009F70F1"/>
    <w:rsid w:val="00A37C52"/>
    <w:rsid w:val="00A423C5"/>
    <w:rsid w:val="00A74BAB"/>
    <w:rsid w:val="00A944C1"/>
    <w:rsid w:val="00AA01A1"/>
    <w:rsid w:val="00AA38CC"/>
    <w:rsid w:val="00AA6F14"/>
    <w:rsid w:val="00AD29A7"/>
    <w:rsid w:val="00AD530E"/>
    <w:rsid w:val="00AD5414"/>
    <w:rsid w:val="00AD74A0"/>
    <w:rsid w:val="00AE0CF8"/>
    <w:rsid w:val="00AE451E"/>
    <w:rsid w:val="00B01F1C"/>
    <w:rsid w:val="00B110E2"/>
    <w:rsid w:val="00B24841"/>
    <w:rsid w:val="00B261D7"/>
    <w:rsid w:val="00B26940"/>
    <w:rsid w:val="00B34F5C"/>
    <w:rsid w:val="00B363C0"/>
    <w:rsid w:val="00B41E6C"/>
    <w:rsid w:val="00B65E8D"/>
    <w:rsid w:val="00BA3452"/>
    <w:rsid w:val="00BB77B5"/>
    <w:rsid w:val="00BB7E12"/>
    <w:rsid w:val="00BD00ED"/>
    <w:rsid w:val="00BD025E"/>
    <w:rsid w:val="00BD499A"/>
    <w:rsid w:val="00BD53B1"/>
    <w:rsid w:val="00BE5C51"/>
    <w:rsid w:val="00BE6B05"/>
    <w:rsid w:val="00BF04E9"/>
    <w:rsid w:val="00BF2F45"/>
    <w:rsid w:val="00C15A71"/>
    <w:rsid w:val="00C16AB4"/>
    <w:rsid w:val="00C16B66"/>
    <w:rsid w:val="00C217E1"/>
    <w:rsid w:val="00C21EA2"/>
    <w:rsid w:val="00C50269"/>
    <w:rsid w:val="00C55F7D"/>
    <w:rsid w:val="00C726F1"/>
    <w:rsid w:val="00C728E6"/>
    <w:rsid w:val="00C95808"/>
    <w:rsid w:val="00CA0593"/>
    <w:rsid w:val="00CA588D"/>
    <w:rsid w:val="00CF03F1"/>
    <w:rsid w:val="00CF271F"/>
    <w:rsid w:val="00CF4962"/>
    <w:rsid w:val="00CF5EEF"/>
    <w:rsid w:val="00CF68C6"/>
    <w:rsid w:val="00D04E91"/>
    <w:rsid w:val="00D14E34"/>
    <w:rsid w:val="00D166F4"/>
    <w:rsid w:val="00D1674D"/>
    <w:rsid w:val="00D16FBC"/>
    <w:rsid w:val="00D173FB"/>
    <w:rsid w:val="00D331B5"/>
    <w:rsid w:val="00D35E43"/>
    <w:rsid w:val="00D4092E"/>
    <w:rsid w:val="00D8044A"/>
    <w:rsid w:val="00D815A4"/>
    <w:rsid w:val="00D84F47"/>
    <w:rsid w:val="00D871F1"/>
    <w:rsid w:val="00D901F9"/>
    <w:rsid w:val="00DA102E"/>
    <w:rsid w:val="00DB6279"/>
    <w:rsid w:val="00DC5114"/>
    <w:rsid w:val="00DC53D3"/>
    <w:rsid w:val="00DC77AB"/>
    <w:rsid w:val="00DC79AF"/>
    <w:rsid w:val="00DE1FEE"/>
    <w:rsid w:val="00DF0014"/>
    <w:rsid w:val="00DF51D0"/>
    <w:rsid w:val="00DF5E12"/>
    <w:rsid w:val="00DF6BB1"/>
    <w:rsid w:val="00E36BF8"/>
    <w:rsid w:val="00E37985"/>
    <w:rsid w:val="00E41751"/>
    <w:rsid w:val="00E43269"/>
    <w:rsid w:val="00E66AEB"/>
    <w:rsid w:val="00E71A67"/>
    <w:rsid w:val="00E75D06"/>
    <w:rsid w:val="00E9790D"/>
    <w:rsid w:val="00EA1085"/>
    <w:rsid w:val="00EB383A"/>
    <w:rsid w:val="00ED4413"/>
    <w:rsid w:val="00ED57C5"/>
    <w:rsid w:val="00F02C0F"/>
    <w:rsid w:val="00F03E7B"/>
    <w:rsid w:val="00F17AC9"/>
    <w:rsid w:val="00F34511"/>
    <w:rsid w:val="00F36C87"/>
    <w:rsid w:val="00F539C6"/>
    <w:rsid w:val="00F96DEC"/>
    <w:rsid w:val="00F974FE"/>
    <w:rsid w:val="00FA53FC"/>
    <w:rsid w:val="00FA7C50"/>
    <w:rsid w:val="00FD1DE5"/>
    <w:rsid w:val="00FD3988"/>
    <w:rsid w:val="00FD55EC"/>
    <w:rsid w:val="00FF3629"/>
    <w:rsid w:val="00FF5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DEA6D"/>
  <w15:chartTrackingRefBased/>
  <w15:docId w15:val="{4B5ABF8E-3F24-6648-B5D6-C2091E0DC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80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F03E7B"/>
    <w:pPr>
      <w:jc w:val="center"/>
    </w:pPr>
  </w:style>
  <w:style w:type="character" w:customStyle="1" w:styleId="TitleChar">
    <w:name w:val="Title Char"/>
    <w:basedOn w:val="DefaultParagraphFont"/>
    <w:link w:val="Title"/>
    <w:uiPriority w:val="10"/>
    <w:rsid w:val="00F03E7B"/>
    <w:rPr>
      <w:rFonts w:ascii="Times New Roman" w:eastAsia="Times New Roman" w:hAnsi="Times New Roman" w:cs="Times New Roman"/>
      <w:szCs w:val="20"/>
    </w:rPr>
  </w:style>
  <w:style w:type="paragraph" w:customStyle="1" w:styleId="HTMLBody">
    <w:name w:val="HTML Body"/>
    <w:rsid w:val="00F03E7B"/>
    <w:rPr>
      <w:rFonts w:ascii="Arial" w:eastAsia="Times New Roman" w:hAnsi="Arial" w:cs="Times New Roman"/>
      <w:snapToGrid w:val="0"/>
      <w:sz w:val="20"/>
      <w:szCs w:val="20"/>
    </w:rPr>
  </w:style>
  <w:style w:type="character" w:styleId="Hyperlink">
    <w:name w:val="Hyperlink"/>
    <w:uiPriority w:val="99"/>
    <w:unhideWhenUsed/>
    <w:rsid w:val="00F03E7B"/>
    <w:rPr>
      <w:color w:val="0000FF"/>
      <w:u w:val="single"/>
    </w:rPr>
  </w:style>
  <w:style w:type="paragraph" w:styleId="ListParagraph">
    <w:name w:val="List Paragraph"/>
    <w:basedOn w:val="Normal"/>
    <w:uiPriority w:val="34"/>
    <w:qFormat/>
    <w:rsid w:val="00F03E7B"/>
    <w:pPr>
      <w:spacing w:after="160" w:line="259" w:lineRule="auto"/>
      <w:ind w:left="720"/>
      <w:contextualSpacing/>
    </w:pPr>
    <w:rPr>
      <w:rFonts w:ascii="Calibri" w:eastAsia="Calibri" w:hAnsi="Calibri"/>
      <w:sz w:val="22"/>
      <w:szCs w:val="22"/>
    </w:rPr>
  </w:style>
  <w:style w:type="paragraph" w:styleId="NormalWeb">
    <w:name w:val="Normal (Web)"/>
    <w:basedOn w:val="Normal"/>
    <w:uiPriority w:val="99"/>
    <w:unhideWhenUsed/>
    <w:rsid w:val="00F03E7B"/>
    <w:pPr>
      <w:spacing w:before="100" w:beforeAutospacing="1" w:after="100" w:afterAutospacing="1"/>
    </w:pPr>
  </w:style>
  <w:style w:type="character" w:styleId="Emphasis">
    <w:name w:val="Emphasis"/>
    <w:uiPriority w:val="20"/>
    <w:qFormat/>
    <w:rsid w:val="00F03E7B"/>
    <w:rPr>
      <w:i/>
      <w:iCs/>
    </w:rPr>
  </w:style>
  <w:style w:type="character" w:styleId="Strong">
    <w:name w:val="Strong"/>
    <w:uiPriority w:val="22"/>
    <w:qFormat/>
    <w:rsid w:val="00F03E7B"/>
    <w:rPr>
      <w:b/>
      <w:bCs/>
    </w:rPr>
  </w:style>
  <w:style w:type="paragraph" w:customStyle="1" w:styleId="xmsonormal">
    <w:name w:val="x_msonormal"/>
    <w:basedOn w:val="Normal"/>
    <w:rsid w:val="00F03E7B"/>
    <w:pPr>
      <w:spacing w:before="100" w:beforeAutospacing="1" w:after="100" w:afterAutospacing="1"/>
    </w:pPr>
  </w:style>
  <w:style w:type="character" w:customStyle="1" w:styleId="pull-left">
    <w:name w:val="pull-left"/>
    <w:basedOn w:val="DefaultParagraphFont"/>
    <w:rsid w:val="000B116E"/>
  </w:style>
  <w:style w:type="character" w:styleId="FollowedHyperlink">
    <w:name w:val="FollowedHyperlink"/>
    <w:basedOn w:val="DefaultParagraphFont"/>
    <w:uiPriority w:val="99"/>
    <w:semiHidden/>
    <w:unhideWhenUsed/>
    <w:rsid w:val="0005386A"/>
    <w:rPr>
      <w:color w:val="954F72" w:themeColor="followedHyperlink"/>
      <w:u w:val="single"/>
    </w:rPr>
  </w:style>
  <w:style w:type="character" w:styleId="UnresolvedMention">
    <w:name w:val="Unresolved Mention"/>
    <w:basedOn w:val="DefaultParagraphFont"/>
    <w:uiPriority w:val="99"/>
    <w:semiHidden/>
    <w:unhideWhenUsed/>
    <w:rsid w:val="00B34F5C"/>
    <w:rPr>
      <w:color w:val="605E5C"/>
      <w:shd w:val="clear" w:color="auto" w:fill="E1DFDD"/>
    </w:rPr>
  </w:style>
  <w:style w:type="paragraph" w:styleId="BalloonText">
    <w:name w:val="Balloon Text"/>
    <w:basedOn w:val="Normal"/>
    <w:link w:val="BalloonTextChar"/>
    <w:uiPriority w:val="99"/>
    <w:semiHidden/>
    <w:unhideWhenUsed/>
    <w:rsid w:val="00C21EA2"/>
    <w:rPr>
      <w:sz w:val="18"/>
      <w:szCs w:val="18"/>
    </w:rPr>
  </w:style>
  <w:style w:type="character" w:customStyle="1" w:styleId="BalloonTextChar">
    <w:name w:val="Balloon Text Char"/>
    <w:basedOn w:val="DefaultParagraphFont"/>
    <w:link w:val="BalloonText"/>
    <w:uiPriority w:val="99"/>
    <w:semiHidden/>
    <w:rsid w:val="00C21EA2"/>
    <w:rPr>
      <w:rFonts w:ascii="Times New Roman" w:eastAsia="Times New Roman" w:hAnsi="Times New Roman" w:cs="Times New Roman"/>
      <w:sz w:val="18"/>
      <w:szCs w:val="18"/>
    </w:rPr>
  </w:style>
  <w:style w:type="paragraph" w:customStyle="1" w:styleId="p1">
    <w:name w:val="p1"/>
    <w:basedOn w:val="Normal"/>
    <w:rsid w:val="000155C2"/>
    <w:rPr>
      <w:rFonts w:ascii="Calibri" w:eastAsiaTheme="minorEastAsia" w:hAnsi="Calibri" w:cstheme="minorBidi"/>
      <w:color w:val="0433FF"/>
      <w:sz w:val="27"/>
      <w:szCs w:val="27"/>
    </w:rPr>
  </w:style>
  <w:style w:type="paragraph" w:styleId="z-BottomofForm">
    <w:name w:val="HTML Bottom of Form"/>
    <w:basedOn w:val="Normal"/>
    <w:next w:val="Normal"/>
    <w:link w:val="z-BottomofFormChar"/>
    <w:hidden/>
    <w:uiPriority w:val="99"/>
    <w:semiHidden/>
    <w:unhideWhenUsed/>
    <w:rsid w:val="005A39C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A39CD"/>
    <w:rPr>
      <w:rFonts w:ascii="Arial" w:eastAsia="Times New Roman" w:hAnsi="Arial" w:cs="Arial"/>
      <w:vanish/>
      <w:sz w:val="16"/>
      <w:szCs w:val="16"/>
    </w:rPr>
  </w:style>
  <w:style w:type="paragraph" w:styleId="Header">
    <w:name w:val="header"/>
    <w:basedOn w:val="Normal"/>
    <w:link w:val="HeaderChar"/>
    <w:uiPriority w:val="99"/>
    <w:unhideWhenUsed/>
    <w:rsid w:val="0011237E"/>
    <w:pPr>
      <w:tabs>
        <w:tab w:val="center" w:pos="4680"/>
        <w:tab w:val="right" w:pos="9360"/>
      </w:tabs>
    </w:pPr>
  </w:style>
  <w:style w:type="character" w:customStyle="1" w:styleId="HeaderChar">
    <w:name w:val="Header Char"/>
    <w:basedOn w:val="DefaultParagraphFont"/>
    <w:link w:val="Header"/>
    <w:uiPriority w:val="99"/>
    <w:rsid w:val="0011237E"/>
    <w:rPr>
      <w:rFonts w:ascii="Times New Roman" w:eastAsia="Times New Roman" w:hAnsi="Times New Roman" w:cs="Times New Roman"/>
    </w:rPr>
  </w:style>
  <w:style w:type="paragraph" w:styleId="Footer">
    <w:name w:val="footer"/>
    <w:basedOn w:val="Normal"/>
    <w:link w:val="FooterChar"/>
    <w:uiPriority w:val="99"/>
    <w:unhideWhenUsed/>
    <w:rsid w:val="0011237E"/>
    <w:pPr>
      <w:tabs>
        <w:tab w:val="center" w:pos="4680"/>
        <w:tab w:val="right" w:pos="9360"/>
      </w:tabs>
    </w:pPr>
  </w:style>
  <w:style w:type="character" w:customStyle="1" w:styleId="FooterChar">
    <w:name w:val="Footer Char"/>
    <w:basedOn w:val="DefaultParagraphFont"/>
    <w:link w:val="Footer"/>
    <w:uiPriority w:val="99"/>
    <w:rsid w:val="0011237E"/>
    <w:rPr>
      <w:rFonts w:ascii="Times New Roman" w:eastAsia="Times New Roman" w:hAnsi="Times New Roman" w:cs="Times New Roman"/>
    </w:rPr>
  </w:style>
  <w:style w:type="paragraph" w:styleId="HTMLPreformatted">
    <w:name w:val="HTML Preformatted"/>
    <w:basedOn w:val="Normal"/>
    <w:link w:val="HTMLPreformattedChar"/>
    <w:uiPriority w:val="99"/>
    <w:unhideWhenUsed/>
    <w:rsid w:val="00792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9252B"/>
    <w:rPr>
      <w:rFonts w:ascii="Courier New" w:eastAsia="Times New Roman" w:hAnsi="Courier New" w:cs="Courier New"/>
      <w:sz w:val="20"/>
      <w:szCs w:val="20"/>
    </w:rPr>
  </w:style>
  <w:style w:type="character" w:styleId="CommentReference">
    <w:name w:val="annotation reference"/>
    <w:uiPriority w:val="99"/>
    <w:semiHidden/>
    <w:rsid w:val="006018D5"/>
    <w:rPr>
      <w:sz w:val="16"/>
      <w:szCs w:val="16"/>
    </w:rPr>
  </w:style>
  <w:style w:type="paragraph" w:styleId="CommentText">
    <w:name w:val="annotation text"/>
    <w:basedOn w:val="Normal"/>
    <w:link w:val="CommentTextChar"/>
    <w:uiPriority w:val="99"/>
    <w:rsid w:val="006018D5"/>
    <w:rPr>
      <w:sz w:val="20"/>
      <w:szCs w:val="20"/>
    </w:rPr>
  </w:style>
  <w:style w:type="character" w:customStyle="1" w:styleId="CommentTextChar">
    <w:name w:val="Comment Text Char"/>
    <w:basedOn w:val="DefaultParagraphFont"/>
    <w:link w:val="CommentText"/>
    <w:uiPriority w:val="99"/>
    <w:rsid w:val="006018D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19783">
      <w:bodyDiv w:val="1"/>
      <w:marLeft w:val="0"/>
      <w:marRight w:val="0"/>
      <w:marTop w:val="0"/>
      <w:marBottom w:val="0"/>
      <w:divBdr>
        <w:top w:val="none" w:sz="0" w:space="0" w:color="auto"/>
        <w:left w:val="none" w:sz="0" w:space="0" w:color="auto"/>
        <w:bottom w:val="none" w:sz="0" w:space="0" w:color="auto"/>
        <w:right w:val="none" w:sz="0" w:space="0" w:color="auto"/>
      </w:divBdr>
    </w:div>
    <w:div w:id="478350303">
      <w:bodyDiv w:val="1"/>
      <w:marLeft w:val="0"/>
      <w:marRight w:val="0"/>
      <w:marTop w:val="0"/>
      <w:marBottom w:val="0"/>
      <w:divBdr>
        <w:top w:val="none" w:sz="0" w:space="0" w:color="auto"/>
        <w:left w:val="none" w:sz="0" w:space="0" w:color="auto"/>
        <w:bottom w:val="none" w:sz="0" w:space="0" w:color="auto"/>
        <w:right w:val="none" w:sz="0" w:space="0" w:color="auto"/>
      </w:divBdr>
    </w:div>
    <w:div w:id="947852578">
      <w:bodyDiv w:val="1"/>
      <w:marLeft w:val="0"/>
      <w:marRight w:val="0"/>
      <w:marTop w:val="0"/>
      <w:marBottom w:val="0"/>
      <w:divBdr>
        <w:top w:val="none" w:sz="0" w:space="0" w:color="auto"/>
        <w:left w:val="none" w:sz="0" w:space="0" w:color="auto"/>
        <w:bottom w:val="none" w:sz="0" w:space="0" w:color="auto"/>
        <w:right w:val="none" w:sz="0" w:space="0" w:color="auto"/>
      </w:divBdr>
    </w:div>
    <w:div w:id="1430084889">
      <w:bodyDiv w:val="1"/>
      <w:marLeft w:val="0"/>
      <w:marRight w:val="0"/>
      <w:marTop w:val="0"/>
      <w:marBottom w:val="0"/>
      <w:divBdr>
        <w:top w:val="none" w:sz="0" w:space="0" w:color="auto"/>
        <w:left w:val="none" w:sz="0" w:space="0" w:color="auto"/>
        <w:bottom w:val="none" w:sz="0" w:space="0" w:color="auto"/>
        <w:right w:val="none" w:sz="0" w:space="0" w:color="auto"/>
      </w:divBdr>
    </w:div>
    <w:div w:id="1438646380">
      <w:bodyDiv w:val="1"/>
      <w:marLeft w:val="0"/>
      <w:marRight w:val="0"/>
      <w:marTop w:val="0"/>
      <w:marBottom w:val="0"/>
      <w:divBdr>
        <w:top w:val="none" w:sz="0" w:space="0" w:color="auto"/>
        <w:left w:val="none" w:sz="0" w:space="0" w:color="auto"/>
        <w:bottom w:val="none" w:sz="0" w:space="0" w:color="auto"/>
        <w:right w:val="none" w:sz="0" w:space="0" w:color="auto"/>
      </w:divBdr>
    </w:div>
    <w:div w:id="1572080351">
      <w:bodyDiv w:val="1"/>
      <w:marLeft w:val="0"/>
      <w:marRight w:val="0"/>
      <w:marTop w:val="0"/>
      <w:marBottom w:val="0"/>
      <w:divBdr>
        <w:top w:val="none" w:sz="0" w:space="0" w:color="auto"/>
        <w:left w:val="none" w:sz="0" w:space="0" w:color="auto"/>
        <w:bottom w:val="none" w:sz="0" w:space="0" w:color="auto"/>
        <w:right w:val="none" w:sz="0" w:space="0" w:color="auto"/>
      </w:divBdr>
    </w:div>
    <w:div w:id="1794403549">
      <w:bodyDiv w:val="1"/>
      <w:marLeft w:val="0"/>
      <w:marRight w:val="0"/>
      <w:marTop w:val="0"/>
      <w:marBottom w:val="0"/>
      <w:divBdr>
        <w:top w:val="none" w:sz="0" w:space="0" w:color="auto"/>
        <w:left w:val="none" w:sz="0" w:space="0" w:color="auto"/>
        <w:bottom w:val="none" w:sz="0" w:space="0" w:color="auto"/>
        <w:right w:val="none" w:sz="0" w:space="0" w:color="auto"/>
      </w:divBdr>
    </w:div>
    <w:div w:id="1802961637">
      <w:bodyDiv w:val="1"/>
      <w:marLeft w:val="0"/>
      <w:marRight w:val="0"/>
      <w:marTop w:val="0"/>
      <w:marBottom w:val="0"/>
      <w:divBdr>
        <w:top w:val="none" w:sz="0" w:space="0" w:color="auto"/>
        <w:left w:val="none" w:sz="0" w:space="0" w:color="auto"/>
        <w:bottom w:val="none" w:sz="0" w:space="0" w:color="auto"/>
        <w:right w:val="none" w:sz="0" w:space="0" w:color="auto"/>
      </w:divBdr>
    </w:div>
    <w:div w:id="1957055813">
      <w:bodyDiv w:val="1"/>
      <w:marLeft w:val="0"/>
      <w:marRight w:val="0"/>
      <w:marTop w:val="0"/>
      <w:marBottom w:val="0"/>
      <w:divBdr>
        <w:top w:val="none" w:sz="0" w:space="0" w:color="auto"/>
        <w:left w:val="none" w:sz="0" w:space="0" w:color="auto"/>
        <w:bottom w:val="none" w:sz="0" w:space="0" w:color="auto"/>
        <w:right w:val="none" w:sz="0" w:space="0" w:color="auto"/>
      </w:divBdr>
    </w:div>
    <w:div w:id="202686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buy.stipes.com%2Fproducts%2Fisu-com-110-24sp&amp;data=05%7C02%7Ccjsimon%40ILSTU.EDU%7C68343fde84bd43f4bd0208dc0a17620f%7C085f983a0b694270b71d10695076bafe%7C1%7C0%7C638396342845429811%7CUnknown%7CTWFpbGZsb3d8eyJWIjoiMC4wLjAwMDAiLCJQIjoiV2luMzIiLCJBTiI6Ik1haWwiLCJXVCI6Mn0%3D%7C3000%7C%7C%7C&amp;sdata=44Y60qZ3w%2BFyomU%2FekonQ%2F3SFgIu7neVRRV9rOy3PaI%3D&amp;reserved=0" TargetMode="External"/><Relationship Id="rId13" Type="http://schemas.openxmlformats.org/officeDocument/2006/relationships/hyperlink" Target="https://universitycollege.illinoisstate.edu/advising/" TargetMode="External"/><Relationship Id="rId18" Type="http://schemas.openxmlformats.org/officeDocument/2006/relationships/hyperlink" Target="https://guides.library.illinoisstate.edu/com110" TargetMode="External"/><Relationship Id="rId26" Type="http://schemas.openxmlformats.org/officeDocument/2006/relationships/hyperlink" Target="https://deanofstudents.illinoisstate.edu/contact/dean/" TargetMode="External"/><Relationship Id="rId3" Type="http://schemas.openxmlformats.org/officeDocument/2006/relationships/settings" Target="settings.xml"/><Relationship Id="rId21" Type="http://schemas.openxmlformats.org/officeDocument/2006/relationships/hyperlink" Target="https://sites.google.com/site/ilstusocstudies/%20" TargetMode="External"/><Relationship Id="rId7" Type="http://schemas.openxmlformats.org/officeDocument/2006/relationships/hyperlink" Target="mailto:jajoyc1@ilstu.edu" TargetMode="External"/><Relationship Id="rId12" Type="http://schemas.openxmlformats.org/officeDocument/2006/relationships/hyperlink" Target="https://library.illinoisstate.edu/contact/" TargetMode="External"/><Relationship Id="rId17" Type="http://schemas.openxmlformats.org/officeDocument/2006/relationships/hyperlink" Target="http://office365.illinoisstate.edu/" TargetMode="External"/><Relationship Id="rId25" Type="http://schemas.openxmlformats.org/officeDocument/2006/relationships/hyperlink" Target="https://deanofstudents.illinoisstate.edu/contact/dean/" TargetMode="External"/><Relationship Id="rId2" Type="http://schemas.openxmlformats.org/officeDocument/2006/relationships/styles" Target="styles.xml"/><Relationship Id="rId16" Type="http://schemas.openxmlformats.org/officeDocument/2006/relationships/hyperlink" Target="mailto:jajoyc1@ilstu.edu" TargetMode="External"/><Relationship Id="rId20" Type="http://schemas.openxmlformats.org/officeDocument/2006/relationships/hyperlink" Target="https://universitycollege.illinoisstate.edu/help/tutoring/" TargetMode="External"/><Relationship Id="rId29" Type="http://schemas.openxmlformats.org/officeDocument/2006/relationships/hyperlink" Target="https://policy.illinoisstate.edu/students/2-1-2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brary.illinoisstate.edu/services/course-reserves/reserve-item/" TargetMode="External"/><Relationship Id="rId24" Type="http://schemas.openxmlformats.org/officeDocument/2006/relationships/hyperlink" Target="https://schoolstreetfoodpantry.org/" TargetMode="External"/><Relationship Id="rId5" Type="http://schemas.openxmlformats.org/officeDocument/2006/relationships/footnotes" Target="footnotes.xml"/><Relationship Id="rId15" Type="http://schemas.openxmlformats.org/officeDocument/2006/relationships/hyperlink" Target="https://policy.illinoisstate.edu/students/2-1-25/" TargetMode="External"/><Relationship Id="rId23" Type="http://schemas.openxmlformats.org/officeDocument/2006/relationships/hyperlink" Target="http://www.Counseling.IllinoisState.edu" TargetMode="External"/><Relationship Id="rId28" Type="http://schemas.openxmlformats.org/officeDocument/2006/relationships/hyperlink" Target="https://deanofstudents.illinoisstate.edu/conflict/" TargetMode="External"/><Relationship Id="rId10" Type="http://schemas.openxmlformats.org/officeDocument/2006/relationships/hyperlink" Target="https://help.illinoisstate.edu/technology/support-topics/email/microsoft-365-email/setting-up-email-on-your-device/setting-up-email-on-mobile-devices/downloading-and-configuring-the-outlook-app-for-mobile-devices" TargetMode="External"/><Relationship Id="rId19" Type="http://schemas.openxmlformats.org/officeDocument/2006/relationships/hyperlink" Target="https://library.illinoisstate.ed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orders@stipes.com" TargetMode="External"/><Relationship Id="rId14" Type="http://schemas.openxmlformats.org/officeDocument/2006/relationships/hyperlink" Target="https://financialaid.illinoisstate.edu/contact/" TargetMode="External"/><Relationship Id="rId22" Type="http://schemas.openxmlformats.org/officeDocument/2006/relationships/hyperlink" Target="http://www.StudentAccess.IllinoisState.edu" TargetMode="External"/><Relationship Id="rId27" Type="http://schemas.openxmlformats.org/officeDocument/2006/relationships/hyperlink" Target="https://deanofstudents.illinoisstate.edu/conflict/conduct/code/Code%20of%20Student%20Conduct%202016%20FINAL%20August%2031%202016.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14</Pages>
  <Words>6051</Words>
  <Characters>34494</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Kaufmann</dc:creator>
  <cp:keywords/>
  <dc:description/>
  <cp:lastModifiedBy>Joyce, Jillian</cp:lastModifiedBy>
  <cp:revision>24</cp:revision>
  <dcterms:created xsi:type="dcterms:W3CDTF">2023-08-15T16:46:00Z</dcterms:created>
  <dcterms:modified xsi:type="dcterms:W3CDTF">2024-01-06T21:45:00Z</dcterms:modified>
</cp:coreProperties>
</file>